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A4083" w14:textId="2BBFEECA" w:rsidR="001E7117" w:rsidRDefault="009629C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このファイルは、</w:t>
      </w:r>
      <w:bookmarkStart w:id="0" w:name="_Hlk238723314"/>
      <w:bookmarkStart w:id="1" w:name="_Hlk238724301"/>
      <w:r w:rsidR="00AF4F82">
        <w:rPr>
          <w:rFonts w:ascii="BIZ UDゴシック" w:eastAsia="BIZ UDゴシック" w:hAnsi="BIZ UDゴシック" w:hint="eastAsia"/>
          <w:sz w:val="24"/>
        </w:rPr>
        <w:t>令和8年度、西暦2026年度から令和12年度、西暦2030年度</w:t>
      </w:r>
      <w:bookmarkEnd w:id="0"/>
      <w:r w:rsidR="00AF4F82">
        <w:rPr>
          <w:rFonts w:ascii="BIZ UDゴシック" w:eastAsia="BIZ UDゴシック" w:hAnsi="BIZ UDゴシック" w:hint="eastAsia"/>
          <w:sz w:val="24"/>
        </w:rPr>
        <w:t>までの</w:t>
      </w:r>
      <w:bookmarkEnd w:id="1"/>
      <w:r>
        <w:rPr>
          <w:rFonts w:ascii="BIZ UDゴシック" w:eastAsia="BIZ UDゴシック" w:hAnsi="BIZ UDゴシック" w:hint="eastAsia"/>
          <w:sz w:val="24"/>
        </w:rPr>
        <w:t>西多摩地域広域行政圏計画について、37ページから42ページまでの音声読み上げ用に作成したものです。</w:t>
      </w:r>
    </w:p>
    <w:p w14:paraId="28E99AC3" w14:textId="77777777" w:rsidR="001E7117" w:rsidRDefault="001E711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BD0EEFA" w14:textId="2C049DB9" w:rsidR="00AF4F82" w:rsidRDefault="00AF4F82" w:rsidP="00AF4F82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2" w:name="_Hlk238723694"/>
      <w:r>
        <w:rPr>
          <w:rFonts w:ascii="BIZ UDゴシック" w:eastAsia="BIZ UDゴシック" w:hAnsi="BIZ UDゴシック" w:hint="eastAsia"/>
          <w:sz w:val="24"/>
        </w:rPr>
        <w:t>作成にあたって、適切に読み上げられないような箇所については、ふりがなをつけておりますが、読み上げソフトを使用して、お聞きいただく中で、適切に読み上げられていない箇所や</w:t>
      </w:r>
      <w:r w:rsidR="00E233BA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内容が不明な点がございましたら、事務局まで御連絡ください。</w:t>
      </w:r>
    </w:p>
    <w:p w14:paraId="596CC35C" w14:textId="77777777" w:rsidR="00AF4F82" w:rsidRDefault="00AF4F82" w:rsidP="00AF4F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該当箇所を確認の上、修正させていただきます。</w:t>
      </w:r>
    </w:p>
    <w:p w14:paraId="3C8F98C2" w14:textId="77777777" w:rsidR="00AF4F82" w:rsidRPr="00B139BA" w:rsidRDefault="00AF4F82" w:rsidP="00AF4F82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BE41960" w14:textId="58821C01" w:rsidR="00AF4F82" w:rsidRDefault="00AF4F82" w:rsidP="00AF4F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事務局の連絡先は、代表電話で0428-22-1111</w:t>
      </w:r>
      <w:r w:rsidR="009337D6">
        <w:rPr>
          <w:rFonts w:ascii="BIZ UDゴシック" w:eastAsia="BIZ UDゴシック" w:hAnsi="BIZ UDゴシック" w:hint="eastAsia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内線2440です。</w:t>
      </w:r>
    </w:p>
    <w:p w14:paraId="52A3664E" w14:textId="77777777" w:rsidR="001343E3" w:rsidRDefault="001343E3" w:rsidP="001343E3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731B74C" w14:textId="74CFF100" w:rsidR="001343E3" w:rsidRDefault="001343E3" w:rsidP="001343E3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3" w:name="_Hlk239088195"/>
      <w:r>
        <w:rPr>
          <w:rFonts w:ascii="BIZ UDゴシック" w:eastAsia="BIZ UDゴシック" w:hAnsi="BIZ UDゴシック" w:hint="eastAsia"/>
          <w:sz w:val="24"/>
        </w:rPr>
        <w:t>また、本文中の、「年度」、「</w:t>
      </w:r>
      <w:r w:rsidR="00E53898">
        <w:rPr>
          <w:rFonts w:ascii="BIZ UDゴシック" w:eastAsia="BIZ UDゴシック" w:hAnsi="BIZ UDゴシック" w:hint="eastAsia"/>
          <w:sz w:val="24"/>
        </w:rPr>
        <w:t>ねん</w:t>
      </w:r>
      <w:r>
        <w:rPr>
          <w:rFonts w:ascii="BIZ UDゴシック" w:eastAsia="BIZ UDゴシック" w:hAnsi="BIZ UDゴシック" w:hint="eastAsia"/>
          <w:sz w:val="24"/>
        </w:rPr>
        <w:t>」について、西暦を併記しなくても</w:t>
      </w:r>
      <w:r w:rsidR="00BC2C71">
        <w:rPr>
          <w:rFonts w:ascii="BIZ UDゴシック" w:eastAsia="BIZ UDゴシック" w:hAnsi="BIZ UDゴシック" w:hint="eastAsia"/>
          <w:sz w:val="24"/>
        </w:rPr>
        <w:t>内容が伝わる</w:t>
      </w:r>
      <w:r>
        <w:rPr>
          <w:rFonts w:ascii="BIZ UDゴシック" w:eastAsia="BIZ UDゴシック" w:hAnsi="BIZ UDゴシック" w:hint="eastAsia"/>
          <w:sz w:val="24"/>
        </w:rPr>
        <w:t>箇所は、原則、</w:t>
      </w:r>
      <w:r w:rsidR="003C1884">
        <w:rPr>
          <w:rFonts w:ascii="BIZ UDゴシック" w:eastAsia="BIZ UDゴシック" w:hAnsi="BIZ UDゴシック" w:hint="eastAsia"/>
          <w:sz w:val="24"/>
        </w:rPr>
        <w:t>和れき</w:t>
      </w:r>
      <w:r>
        <w:rPr>
          <w:rFonts w:ascii="BIZ UDゴシック" w:eastAsia="BIZ UDゴシック" w:hAnsi="BIZ UDゴシック" w:hint="eastAsia"/>
          <w:sz w:val="24"/>
        </w:rPr>
        <w:t>のみを読み上げておりますので、御了承願います。</w:t>
      </w:r>
    </w:p>
    <w:bookmarkEnd w:id="3"/>
    <w:p w14:paraId="28AE5BFB" w14:textId="77777777" w:rsidR="00AF4F82" w:rsidRPr="001343E3" w:rsidRDefault="00AF4F82" w:rsidP="00AF4F82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BBE72A4" w14:textId="440B796F" w:rsidR="001E7117" w:rsidRDefault="00AF4F82" w:rsidP="00AF4F82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よろしくお願いいたします。</w:t>
      </w:r>
      <w:bookmarkEnd w:id="2"/>
    </w:p>
    <w:p w14:paraId="5440FCF5" w14:textId="77777777" w:rsidR="001E7117" w:rsidRDefault="009629C8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5C3514C0" w14:textId="77777777" w:rsidR="001E7117" w:rsidRDefault="009629C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（37ページ　説明開始）</w:t>
      </w:r>
    </w:p>
    <w:p w14:paraId="7B69EA1B" w14:textId="77777777" w:rsidR="001E7117" w:rsidRDefault="001E711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946FE47" w14:textId="77777777" w:rsidR="001E7117" w:rsidRDefault="009629C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2、西多摩の自然を生かした持続可能な地域づくり</w:t>
      </w:r>
    </w:p>
    <w:p w14:paraId="2395B5FF" w14:textId="77777777" w:rsidR="001E7117" w:rsidRDefault="001E711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173C710" w14:textId="4E2B7A34" w:rsidR="001E7117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bookmarkStart w:id="4" w:name="_Hlk238712651"/>
      <w:r w:rsidRPr="00DC3201">
        <w:rPr>
          <w:rFonts w:ascii="BIZ UDゴシック" w:eastAsia="BIZ UDゴシック" w:hAnsi="BIZ UDゴシック" w:hint="eastAsia"/>
          <w:sz w:val="24"/>
        </w:rPr>
        <w:t>現状と課題</w:t>
      </w:r>
      <w:bookmarkEnd w:id="4"/>
    </w:p>
    <w:p w14:paraId="4A8C7F13" w14:textId="77777777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0B50842" w14:textId="2B91633C" w:rsidR="00DC3201" w:rsidRPr="00DC3201" w:rsidRDefault="008E7E1E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DC3201" w:rsidRPr="00DC3201">
        <w:rPr>
          <w:rFonts w:ascii="BIZ UDゴシック" w:eastAsia="BIZ UDゴシック" w:hAnsi="BIZ UDゴシック" w:hint="eastAsia"/>
          <w:sz w:val="24"/>
        </w:rPr>
        <w:t>林業は、従事者の減少、また値段の安い</w:t>
      </w:r>
      <w:r w:rsidR="007B467A">
        <w:rPr>
          <w:rFonts w:ascii="BIZ UDゴシック" w:eastAsia="BIZ UDゴシック" w:hAnsi="BIZ UDゴシック" w:hint="eastAsia"/>
          <w:sz w:val="24"/>
        </w:rPr>
        <w:t>がいこく</w:t>
      </w:r>
      <w:r w:rsidR="00DC3201" w:rsidRPr="00DC3201">
        <w:rPr>
          <w:rFonts w:ascii="BIZ UDゴシック" w:eastAsia="BIZ UDゴシック" w:hAnsi="BIZ UDゴシック" w:hint="eastAsia"/>
          <w:sz w:val="24"/>
        </w:rPr>
        <w:t>産木材が増え、長期に渡って木材価格が低迷し、林業経営は厳しい状況に置かれています。</w:t>
      </w:r>
    </w:p>
    <w:p w14:paraId="61B6EF45" w14:textId="07DB7C51" w:rsidR="00DC3201" w:rsidRP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DC3201">
        <w:rPr>
          <w:rFonts w:ascii="BIZ UDゴシック" w:eastAsia="BIZ UDゴシック" w:hAnsi="BIZ UDゴシック" w:hint="eastAsia"/>
          <w:sz w:val="24"/>
        </w:rPr>
        <w:t>他方、森林の荒廃による土砂の流出を防ぐためにも、森林の適正な管理が求められます。そのため、東京都では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Pr="00DC3201">
        <w:rPr>
          <w:rFonts w:ascii="BIZ UDゴシック" w:eastAsia="BIZ UDゴシック" w:hAnsi="BIZ UDゴシック" w:hint="eastAsia"/>
          <w:sz w:val="24"/>
        </w:rPr>
        <w:t>「東京の木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Pr="00DC3201">
        <w:rPr>
          <w:rFonts w:ascii="BIZ UDゴシック" w:eastAsia="BIZ UDゴシック" w:hAnsi="BIZ UDゴシック"/>
          <w:sz w:val="24"/>
        </w:rPr>
        <w:t>多摩産材認証制度」により、森林の循環を促進</w:t>
      </w:r>
      <w:r w:rsidRPr="00DC3201">
        <w:rPr>
          <w:rFonts w:ascii="BIZ UDゴシック" w:eastAsia="BIZ UDゴシック" w:hAnsi="BIZ UDゴシック" w:hint="eastAsia"/>
          <w:sz w:val="24"/>
        </w:rPr>
        <w:t>し、森林の持つ多面的な機能の維持・増進を図るために、多摩産材の利用拡大に向けて取り組んでいます。</w:t>
      </w:r>
    </w:p>
    <w:p w14:paraId="5325468B" w14:textId="4B30E598" w:rsidR="00DC3201" w:rsidRDefault="00DC3201" w:rsidP="001343E3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DC3201">
        <w:rPr>
          <w:rFonts w:ascii="BIZ UDゴシック" w:eastAsia="BIZ UDゴシック" w:hAnsi="BIZ UDゴシック" w:hint="eastAsia"/>
          <w:sz w:val="24"/>
        </w:rPr>
        <w:t>また、市町村における森林間伐や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Pr="00DC3201">
        <w:rPr>
          <w:rFonts w:ascii="BIZ UDゴシック" w:eastAsia="BIZ UDゴシック" w:hAnsi="BIZ UDゴシック" w:hint="eastAsia"/>
          <w:sz w:val="24"/>
        </w:rPr>
        <w:t>木材利用の促進に関する費用として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1343E3">
        <w:rPr>
          <w:rFonts w:ascii="BIZ UDゴシック" w:eastAsia="BIZ UDゴシック" w:hAnsi="BIZ UDゴシック" w:hint="eastAsia"/>
          <w:sz w:val="24"/>
        </w:rPr>
        <w:t>令和元</w:t>
      </w:r>
      <w:r w:rsidRPr="00DC3201">
        <w:rPr>
          <w:rFonts w:ascii="BIZ UDゴシック" w:eastAsia="BIZ UDゴシック" w:hAnsi="BIZ UDゴシック"/>
          <w:sz w:val="24"/>
        </w:rPr>
        <w:t>年度から</w:t>
      </w:r>
      <w:r w:rsidR="001343E3">
        <w:rPr>
          <w:rFonts w:ascii="BIZ UDゴシック" w:eastAsia="BIZ UDゴシック" w:hAnsi="BIZ UDゴシック" w:hint="eastAsia"/>
          <w:sz w:val="24"/>
        </w:rPr>
        <w:t>、</w:t>
      </w:r>
      <w:r w:rsidRPr="00DC3201">
        <w:rPr>
          <w:rFonts w:ascii="BIZ UDゴシック" w:eastAsia="BIZ UDゴシック" w:hAnsi="BIZ UDゴシック"/>
          <w:sz w:val="24"/>
        </w:rPr>
        <w:t>森林環境</w:t>
      </w:r>
      <w:r w:rsidR="007B467A">
        <w:rPr>
          <w:rFonts w:ascii="BIZ UDゴシック" w:eastAsia="BIZ UDゴシック" w:hAnsi="BIZ UDゴシック" w:hint="eastAsia"/>
          <w:sz w:val="24"/>
        </w:rPr>
        <w:t>じょうよ</w:t>
      </w:r>
      <w:r w:rsidRPr="00DC3201">
        <w:rPr>
          <w:rFonts w:ascii="BIZ UDゴシック" w:eastAsia="BIZ UDゴシック" w:hAnsi="BIZ UDゴシック"/>
          <w:sz w:val="24"/>
        </w:rPr>
        <w:t>税が</w:t>
      </w:r>
      <w:r w:rsidR="007B467A">
        <w:rPr>
          <w:rFonts w:ascii="BIZ UDゴシック" w:eastAsia="BIZ UDゴシック" w:hAnsi="BIZ UDゴシック" w:hint="eastAsia"/>
          <w:sz w:val="24"/>
        </w:rPr>
        <w:t>じょうよ</w:t>
      </w:r>
      <w:r w:rsidRPr="00DC3201">
        <w:rPr>
          <w:rFonts w:ascii="BIZ UDゴシック" w:eastAsia="BIZ UDゴシック" w:hAnsi="BIZ UDゴシック"/>
          <w:sz w:val="24"/>
        </w:rPr>
        <w:t>されています。広大な森林が総面積の70％超を占める西多摩地域は、この財源を有効に活用して、森林資源の保全や新たな担い手を育成する必要があります。</w:t>
      </w:r>
    </w:p>
    <w:p w14:paraId="0AAE554B" w14:textId="77777777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30B38A9" w14:textId="22014DDD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グラフ、</w:t>
      </w:r>
      <w:r w:rsidRPr="00DC3201">
        <w:rPr>
          <w:rFonts w:ascii="BIZ UDゴシック" w:eastAsia="BIZ UDゴシック" w:hAnsi="BIZ UDゴシック" w:hint="eastAsia"/>
          <w:sz w:val="24"/>
        </w:rPr>
        <w:t>木材価格の推移</w:t>
      </w:r>
      <w:r>
        <w:rPr>
          <w:rFonts w:ascii="BIZ UDゴシック" w:eastAsia="BIZ UDゴシック" w:hAnsi="BIZ UDゴシック" w:hint="eastAsia"/>
          <w:sz w:val="24"/>
        </w:rPr>
        <w:t>、単位：</w:t>
      </w:r>
      <w:r w:rsidR="006A557F" w:rsidRPr="00395E64">
        <w:rPr>
          <w:rFonts w:ascii="BIZ UDゴシック" w:eastAsia="BIZ UDゴシック" w:hAnsi="BIZ UDゴシック"/>
          <w:sz w:val="24"/>
        </w:rPr>
        <w:t>1立方メートルあたりの円</w:t>
      </w:r>
      <w:r w:rsidRPr="00DC3201">
        <w:rPr>
          <w:rFonts w:ascii="BIZ UDゴシック" w:eastAsia="BIZ UDゴシック" w:hAnsi="BIZ UDゴシック" w:hint="eastAsia"/>
          <w:sz w:val="24"/>
        </w:rPr>
        <w:t>）</w:t>
      </w:r>
    </w:p>
    <w:p w14:paraId="12765A33" w14:textId="1AB68969" w:rsidR="00395E64" w:rsidRPr="00395E64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5E64">
        <w:rPr>
          <w:rFonts w:ascii="BIZ UDゴシック" w:eastAsia="BIZ UDゴシック" w:hAnsi="BIZ UDゴシック" w:hint="eastAsia"/>
          <w:sz w:val="24"/>
        </w:rPr>
        <w:t>この</w:t>
      </w:r>
      <w:r w:rsidR="00FD5505">
        <w:rPr>
          <w:rFonts w:ascii="BIZ UDゴシック" w:eastAsia="BIZ UDゴシック" w:hAnsi="BIZ UDゴシック" w:hint="eastAsia"/>
          <w:sz w:val="24"/>
        </w:rPr>
        <w:t>おれ線</w:t>
      </w:r>
      <w:r w:rsidRPr="00395E64">
        <w:rPr>
          <w:rFonts w:ascii="BIZ UDゴシック" w:eastAsia="BIZ UDゴシック" w:hAnsi="BIZ UDゴシック" w:hint="eastAsia"/>
          <w:sz w:val="24"/>
        </w:rPr>
        <w:t>グラフは、</w:t>
      </w:r>
      <w:r>
        <w:rPr>
          <w:rFonts w:ascii="BIZ UDゴシック" w:eastAsia="BIZ UDゴシック" w:hAnsi="BIZ UDゴシック" w:hint="eastAsia"/>
          <w:sz w:val="24"/>
        </w:rPr>
        <w:t>平成2年</w:t>
      </w:r>
      <w:r w:rsidRPr="00395E64">
        <w:rPr>
          <w:rFonts w:ascii="BIZ UDゴシック" w:eastAsia="BIZ UDゴシック" w:hAnsi="BIZ UDゴシック"/>
          <w:sz w:val="24"/>
        </w:rPr>
        <w:t>から</w:t>
      </w:r>
      <w:r>
        <w:rPr>
          <w:rFonts w:ascii="BIZ UDゴシック" w:eastAsia="BIZ UDゴシック" w:hAnsi="BIZ UDゴシック" w:hint="eastAsia"/>
          <w:sz w:val="24"/>
        </w:rPr>
        <w:t>令和6年</w:t>
      </w:r>
      <w:r w:rsidRPr="00395E64">
        <w:rPr>
          <w:rFonts w:ascii="BIZ UDゴシック" w:eastAsia="BIZ UDゴシック" w:hAnsi="BIZ UDゴシック"/>
          <w:sz w:val="24"/>
        </w:rPr>
        <w:t>までの木材価格の推移を示しています。</w:t>
      </w:r>
    </w:p>
    <w:p w14:paraId="616F026F" w14:textId="54EB20CD" w:rsidR="00395E64" w:rsidRPr="00395E64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5E64">
        <w:rPr>
          <w:rFonts w:ascii="BIZ UDゴシック" w:eastAsia="BIZ UDゴシック" w:hAnsi="BIZ UDゴシック" w:hint="eastAsia"/>
          <w:sz w:val="24"/>
        </w:rPr>
        <w:t>対象となっている木材は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395E64">
        <w:rPr>
          <w:rFonts w:ascii="BIZ UDゴシック" w:eastAsia="BIZ UDゴシック" w:hAnsi="BIZ UDゴシック" w:hint="eastAsia"/>
          <w:sz w:val="24"/>
        </w:rPr>
        <w:t>ヒノキ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395E64">
        <w:rPr>
          <w:rFonts w:ascii="BIZ UDゴシック" w:eastAsia="BIZ UDゴシック" w:hAnsi="BIZ UDゴシック" w:hint="eastAsia"/>
          <w:sz w:val="24"/>
        </w:rPr>
        <w:t>スギ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395E64">
        <w:rPr>
          <w:rFonts w:ascii="BIZ UDゴシック" w:eastAsia="BIZ UDゴシック" w:hAnsi="BIZ UDゴシック" w:hint="eastAsia"/>
          <w:sz w:val="24"/>
        </w:rPr>
        <w:t>カラマツの</w:t>
      </w:r>
      <w:r w:rsidRPr="00395E64">
        <w:rPr>
          <w:rFonts w:ascii="BIZ UDゴシック" w:eastAsia="BIZ UDゴシック" w:hAnsi="BIZ UDゴシック"/>
          <w:sz w:val="24"/>
        </w:rPr>
        <w:t>3種類です。</w:t>
      </w:r>
    </w:p>
    <w:p w14:paraId="585C321D" w14:textId="3F94AD06" w:rsidR="00DC3201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5E64">
        <w:rPr>
          <w:rFonts w:ascii="BIZ UDゴシック" w:eastAsia="BIZ UDゴシック" w:hAnsi="BIZ UDゴシック" w:hint="eastAsia"/>
          <w:sz w:val="24"/>
        </w:rPr>
        <w:t>全体的な傾向として、</w:t>
      </w:r>
      <w:r w:rsidR="001343E3">
        <w:rPr>
          <w:rFonts w:ascii="BIZ UDゴシック" w:eastAsia="BIZ UDゴシック" w:hAnsi="BIZ UDゴシック" w:hint="eastAsia"/>
          <w:sz w:val="24"/>
        </w:rPr>
        <w:t>平成2年</w:t>
      </w:r>
      <w:r w:rsidRPr="00395E64">
        <w:rPr>
          <w:rFonts w:ascii="BIZ UDゴシック" w:eastAsia="BIZ UDゴシック" w:hAnsi="BIZ UDゴシック"/>
          <w:sz w:val="24"/>
        </w:rPr>
        <w:t>から</w:t>
      </w:r>
      <w:r w:rsidR="001343E3">
        <w:rPr>
          <w:rFonts w:ascii="BIZ UDゴシック" w:eastAsia="BIZ UDゴシック" w:hAnsi="BIZ UDゴシック" w:hint="eastAsia"/>
          <w:sz w:val="24"/>
        </w:rPr>
        <w:t>平成17年</w:t>
      </w:r>
      <w:r w:rsidRPr="00395E64">
        <w:rPr>
          <w:rFonts w:ascii="BIZ UDゴシック" w:eastAsia="BIZ UDゴシック" w:hAnsi="BIZ UDゴシック"/>
          <w:sz w:val="24"/>
        </w:rPr>
        <w:t>にかけて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395E64">
        <w:rPr>
          <w:rFonts w:ascii="BIZ UDゴシック" w:eastAsia="BIZ UDゴシック" w:hAnsi="BIZ UDゴシック"/>
          <w:sz w:val="24"/>
        </w:rPr>
        <w:t>価格が大きく下落し、その</w:t>
      </w:r>
      <w:r w:rsidR="007B467A">
        <w:rPr>
          <w:rFonts w:ascii="BIZ UDゴシック" w:eastAsia="BIZ UDゴシック" w:hAnsi="BIZ UDゴシック" w:hint="eastAsia"/>
          <w:sz w:val="24"/>
        </w:rPr>
        <w:t>ご</w:t>
      </w:r>
      <w:r w:rsidRPr="00395E64">
        <w:rPr>
          <w:rFonts w:ascii="BIZ UDゴシック" w:eastAsia="BIZ UDゴシック" w:hAnsi="BIZ UDゴシック"/>
          <w:sz w:val="24"/>
        </w:rPr>
        <w:t>は横ばい、あるいは</w:t>
      </w:r>
      <w:r>
        <w:rPr>
          <w:rFonts w:ascii="BIZ UDゴシック" w:eastAsia="BIZ UDゴシック" w:hAnsi="BIZ UDゴシック" w:hint="eastAsia"/>
          <w:sz w:val="24"/>
        </w:rPr>
        <w:t>令和6年</w:t>
      </w:r>
      <w:r w:rsidRPr="00395E64">
        <w:rPr>
          <w:rFonts w:ascii="BIZ UDゴシック" w:eastAsia="BIZ UDゴシック" w:hAnsi="BIZ UDゴシック"/>
          <w:sz w:val="24"/>
        </w:rPr>
        <w:t>にかけて上昇に転じています。</w:t>
      </w:r>
    </w:p>
    <w:p w14:paraId="1127346F" w14:textId="77777777" w:rsidR="00395E64" w:rsidRPr="001343E3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5389E0B" w14:textId="000600DA" w:rsidR="00395E64" w:rsidRPr="00395E64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5E64">
        <w:rPr>
          <w:rFonts w:ascii="BIZ UDゴシック" w:eastAsia="BIZ UDゴシック" w:hAnsi="BIZ UDゴシック"/>
          <w:sz w:val="24"/>
        </w:rPr>
        <w:t>各樹種の具体的な推移</w:t>
      </w:r>
    </w:p>
    <w:p w14:paraId="48140036" w14:textId="3D9C33FF" w:rsidR="00395E64" w:rsidRPr="00395E64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5E64">
        <w:rPr>
          <w:rFonts w:ascii="BIZ UDゴシック" w:eastAsia="BIZ UDゴシック" w:hAnsi="BIZ UDゴシック"/>
          <w:sz w:val="24"/>
        </w:rPr>
        <w:t>ヒノキ（緑</w:t>
      </w:r>
      <w:r w:rsidR="00FD5505">
        <w:rPr>
          <w:rFonts w:ascii="BIZ UDゴシック" w:eastAsia="BIZ UDゴシック" w:hAnsi="BIZ UDゴシック" w:hint="eastAsia"/>
          <w:sz w:val="24"/>
        </w:rPr>
        <w:t>色</w:t>
      </w:r>
      <w:r w:rsidR="007B467A">
        <w:rPr>
          <w:rFonts w:ascii="BIZ UDゴシック" w:eastAsia="BIZ UDゴシック" w:hAnsi="BIZ UDゴシック" w:hint="eastAsia"/>
          <w:sz w:val="24"/>
        </w:rPr>
        <w:t>の線</w:t>
      </w:r>
      <w:r w:rsidRPr="00395E64">
        <w:rPr>
          <w:rFonts w:ascii="BIZ UDゴシック" w:eastAsia="BIZ UDゴシック" w:hAnsi="BIZ UDゴシック"/>
          <w:sz w:val="24"/>
        </w:rPr>
        <w:t>）</w:t>
      </w:r>
    </w:p>
    <w:p w14:paraId="4258E6E4" w14:textId="2C84A699" w:rsidR="00395E64" w:rsidRPr="00395E64" w:rsidRDefault="001343E3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平成2年</w:t>
      </w:r>
      <w:r w:rsidR="00395E64" w:rsidRPr="00395E64">
        <w:rPr>
          <w:rFonts w:ascii="BIZ UDゴシック" w:eastAsia="BIZ UDゴシック" w:hAnsi="BIZ UDゴシック"/>
          <w:sz w:val="24"/>
        </w:rPr>
        <w:t>の67,800円をピークに、</w:t>
      </w:r>
      <w:r>
        <w:rPr>
          <w:rFonts w:ascii="BIZ UDゴシック" w:eastAsia="BIZ UDゴシック" w:hAnsi="BIZ UDゴシック" w:hint="eastAsia"/>
          <w:sz w:val="24"/>
        </w:rPr>
        <w:t>平成27年</w:t>
      </w:r>
      <w:r w:rsidR="00395E64" w:rsidRPr="00395E64">
        <w:rPr>
          <w:rFonts w:ascii="BIZ UDゴシック" w:eastAsia="BIZ UDゴシック" w:hAnsi="BIZ UDゴシック"/>
          <w:sz w:val="24"/>
        </w:rPr>
        <w:t>の17,600円まで大幅に下落しました。その</w:t>
      </w:r>
      <w:r w:rsidR="007B467A">
        <w:rPr>
          <w:rFonts w:ascii="BIZ UDゴシック" w:eastAsia="BIZ UDゴシック" w:hAnsi="BIZ UDゴシック" w:hint="eastAsia"/>
          <w:sz w:val="24"/>
        </w:rPr>
        <w:t>ご</w:t>
      </w:r>
      <w:r w:rsidR="00395E64" w:rsidRPr="00395E64">
        <w:rPr>
          <w:rFonts w:ascii="BIZ UDゴシック" w:eastAsia="BIZ UDゴシック" w:hAnsi="BIZ UDゴシック"/>
          <w:sz w:val="24"/>
        </w:rPr>
        <w:t>、</w:t>
      </w:r>
      <w:r>
        <w:rPr>
          <w:rFonts w:ascii="BIZ UDゴシック" w:eastAsia="BIZ UDゴシック" w:hAnsi="BIZ UDゴシック" w:hint="eastAsia"/>
          <w:sz w:val="24"/>
        </w:rPr>
        <w:t>令和2</w:t>
      </w:r>
      <w:r w:rsidR="00395E64" w:rsidRPr="00395E64">
        <w:rPr>
          <w:rFonts w:ascii="BIZ UDゴシック" w:eastAsia="BIZ UDゴシック" w:hAnsi="BIZ UDゴシック"/>
          <w:sz w:val="24"/>
        </w:rPr>
        <w:t>年に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395E64" w:rsidRPr="00395E64">
        <w:rPr>
          <w:rFonts w:ascii="BIZ UDゴシック" w:eastAsia="BIZ UDゴシック" w:hAnsi="BIZ UDゴシック"/>
          <w:sz w:val="24"/>
        </w:rPr>
        <w:t>17,200円と底を打ち、</w:t>
      </w:r>
      <w:r>
        <w:rPr>
          <w:rFonts w:ascii="BIZ UDゴシック" w:eastAsia="BIZ UDゴシック" w:hAnsi="BIZ UDゴシック" w:hint="eastAsia"/>
          <w:sz w:val="24"/>
        </w:rPr>
        <w:t>令和6年</w:t>
      </w:r>
      <w:r w:rsidR="00395E64" w:rsidRPr="00395E64">
        <w:rPr>
          <w:rFonts w:ascii="BIZ UDゴシック" w:eastAsia="BIZ UDゴシック" w:hAnsi="BIZ UDゴシック"/>
          <w:sz w:val="24"/>
        </w:rPr>
        <w:t>には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395E64" w:rsidRPr="00395E64">
        <w:rPr>
          <w:rFonts w:ascii="BIZ UDゴシック" w:eastAsia="BIZ UDゴシック" w:hAnsi="BIZ UDゴシック"/>
          <w:sz w:val="24"/>
        </w:rPr>
        <w:t>22,300円まで回復しています。</w:t>
      </w:r>
    </w:p>
    <w:p w14:paraId="679E9969" w14:textId="77777777" w:rsidR="00395E64" w:rsidRPr="007B467A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A703027" w14:textId="0F788C8D" w:rsidR="00395E64" w:rsidRPr="00395E64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5E64">
        <w:rPr>
          <w:rFonts w:ascii="BIZ UDゴシック" w:eastAsia="BIZ UDゴシック" w:hAnsi="BIZ UDゴシック"/>
          <w:sz w:val="24"/>
        </w:rPr>
        <w:t>スギ（青</w:t>
      </w:r>
      <w:r w:rsidR="00FD5505">
        <w:rPr>
          <w:rFonts w:ascii="BIZ UDゴシック" w:eastAsia="BIZ UDゴシック" w:hAnsi="BIZ UDゴシック" w:hint="eastAsia"/>
          <w:sz w:val="24"/>
        </w:rPr>
        <w:t>色</w:t>
      </w:r>
      <w:r w:rsidR="007B467A">
        <w:rPr>
          <w:rFonts w:ascii="BIZ UDゴシック" w:eastAsia="BIZ UDゴシック" w:hAnsi="BIZ UDゴシック" w:hint="eastAsia"/>
          <w:sz w:val="24"/>
        </w:rPr>
        <w:t>の線</w:t>
      </w:r>
      <w:r w:rsidRPr="00395E64">
        <w:rPr>
          <w:rFonts w:ascii="BIZ UDゴシック" w:eastAsia="BIZ UDゴシック" w:hAnsi="BIZ UDゴシック"/>
          <w:sz w:val="24"/>
        </w:rPr>
        <w:t>）</w:t>
      </w:r>
    </w:p>
    <w:p w14:paraId="4CF42E4B" w14:textId="79D665F6" w:rsidR="00395E64" w:rsidRPr="00395E64" w:rsidRDefault="001343E3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平成2年</w:t>
      </w:r>
      <w:r w:rsidR="00395E64" w:rsidRPr="00395E64">
        <w:rPr>
          <w:rFonts w:ascii="BIZ UDゴシック" w:eastAsia="BIZ UDゴシック" w:hAnsi="BIZ UDゴシック"/>
          <w:sz w:val="24"/>
        </w:rPr>
        <w:t>の26,600円から、</w:t>
      </w:r>
      <w:r>
        <w:rPr>
          <w:rFonts w:ascii="BIZ UDゴシック" w:eastAsia="BIZ UDゴシック" w:hAnsi="BIZ UDゴシック" w:hint="eastAsia"/>
          <w:sz w:val="24"/>
        </w:rPr>
        <w:t>平成22年</w:t>
      </w:r>
      <w:r w:rsidR="00395E64" w:rsidRPr="00395E64">
        <w:rPr>
          <w:rFonts w:ascii="BIZ UDゴシック" w:eastAsia="BIZ UDゴシック" w:hAnsi="BIZ UDゴシック"/>
          <w:sz w:val="24"/>
        </w:rPr>
        <w:t>には11,800円まで下がりました。その</w:t>
      </w:r>
      <w:r w:rsidR="007B467A">
        <w:rPr>
          <w:rFonts w:ascii="BIZ UDゴシック" w:eastAsia="BIZ UDゴシック" w:hAnsi="BIZ UDゴシック" w:hint="eastAsia"/>
          <w:sz w:val="24"/>
        </w:rPr>
        <w:t>ご</w:t>
      </w:r>
      <w:r w:rsidR="00395E64" w:rsidRPr="00395E64">
        <w:rPr>
          <w:rFonts w:ascii="BIZ UDゴシック" w:eastAsia="BIZ UDゴシック" w:hAnsi="BIZ UDゴシック"/>
          <w:sz w:val="24"/>
        </w:rPr>
        <w:t>は12,000円台で推移し、</w:t>
      </w:r>
      <w:r>
        <w:rPr>
          <w:rFonts w:ascii="BIZ UDゴシック" w:eastAsia="BIZ UDゴシック" w:hAnsi="BIZ UDゴシック" w:hint="eastAsia"/>
          <w:sz w:val="24"/>
        </w:rPr>
        <w:t>令和6年</w:t>
      </w:r>
      <w:r w:rsidR="00395E64" w:rsidRPr="00395E64">
        <w:rPr>
          <w:rFonts w:ascii="BIZ UDゴシック" w:eastAsia="BIZ UDゴシック" w:hAnsi="BIZ UDゴシック"/>
          <w:sz w:val="24"/>
        </w:rPr>
        <w:t>には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395E64" w:rsidRPr="00395E64">
        <w:rPr>
          <w:rFonts w:ascii="BIZ UDゴシック" w:eastAsia="BIZ UDゴシック" w:hAnsi="BIZ UDゴシック"/>
          <w:sz w:val="24"/>
        </w:rPr>
        <w:t>15,900円まで上昇しています。</w:t>
      </w:r>
    </w:p>
    <w:p w14:paraId="4EA0E330" w14:textId="77777777" w:rsidR="00395E64" w:rsidRPr="001343E3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D389084" w14:textId="1EB4AA42" w:rsidR="00395E64" w:rsidRPr="00395E64" w:rsidRDefault="00395E64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5E64">
        <w:rPr>
          <w:rFonts w:ascii="BIZ UDゴシック" w:eastAsia="BIZ UDゴシック" w:hAnsi="BIZ UDゴシック"/>
          <w:sz w:val="24"/>
        </w:rPr>
        <w:t>カラマツ（黄色</w:t>
      </w:r>
      <w:r w:rsidR="007B467A">
        <w:rPr>
          <w:rFonts w:ascii="BIZ UDゴシック" w:eastAsia="BIZ UDゴシック" w:hAnsi="BIZ UDゴシック" w:hint="eastAsia"/>
          <w:sz w:val="24"/>
        </w:rPr>
        <w:t>の線</w:t>
      </w:r>
      <w:r w:rsidRPr="00395E64">
        <w:rPr>
          <w:rFonts w:ascii="BIZ UDゴシック" w:eastAsia="BIZ UDゴシック" w:hAnsi="BIZ UDゴシック"/>
          <w:sz w:val="24"/>
        </w:rPr>
        <w:t>）</w:t>
      </w:r>
    </w:p>
    <w:p w14:paraId="7AE09123" w14:textId="51E7DC69" w:rsidR="00395E64" w:rsidRDefault="001343E3" w:rsidP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平成2年</w:t>
      </w:r>
      <w:r w:rsidR="00395E64" w:rsidRPr="00395E64">
        <w:rPr>
          <w:rFonts w:ascii="BIZ UDゴシック" w:eastAsia="BIZ UDゴシック" w:hAnsi="BIZ UDゴシック"/>
          <w:sz w:val="24"/>
        </w:rPr>
        <w:t>の14,300円から、</w:t>
      </w:r>
      <w:r>
        <w:rPr>
          <w:rFonts w:ascii="BIZ UDゴシック" w:eastAsia="BIZ UDゴシック" w:hAnsi="BIZ UDゴシック" w:hint="eastAsia"/>
          <w:sz w:val="24"/>
        </w:rPr>
        <w:t>平成17年</w:t>
      </w:r>
      <w:r w:rsidR="00395E64" w:rsidRPr="00395E64">
        <w:rPr>
          <w:rFonts w:ascii="BIZ UDゴシック" w:eastAsia="BIZ UDゴシック" w:hAnsi="BIZ UDゴシック"/>
          <w:sz w:val="24"/>
        </w:rPr>
        <w:t>には9,400円まで下落しました。その</w:t>
      </w:r>
      <w:r w:rsidR="007B467A">
        <w:rPr>
          <w:rFonts w:ascii="BIZ UDゴシック" w:eastAsia="BIZ UDゴシック" w:hAnsi="BIZ UDゴシック" w:hint="eastAsia"/>
          <w:sz w:val="24"/>
        </w:rPr>
        <w:lastRenderedPageBreak/>
        <w:t>ご</w:t>
      </w:r>
      <w:r w:rsidR="00395E64" w:rsidRPr="00395E64">
        <w:rPr>
          <w:rFonts w:ascii="BIZ UDゴシック" w:eastAsia="BIZ UDゴシック" w:hAnsi="BIZ UDゴシック"/>
          <w:sz w:val="24"/>
        </w:rPr>
        <w:t>は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395E64" w:rsidRPr="00395E64">
        <w:rPr>
          <w:rFonts w:ascii="BIZ UDゴシック" w:eastAsia="BIZ UDゴシック" w:hAnsi="BIZ UDゴシック"/>
          <w:sz w:val="24"/>
        </w:rPr>
        <w:t>他の樹種に先んじて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395E64" w:rsidRPr="00395E64">
        <w:rPr>
          <w:rFonts w:ascii="BIZ UDゴシック" w:eastAsia="BIZ UDゴシック" w:hAnsi="BIZ UDゴシック"/>
          <w:sz w:val="24"/>
        </w:rPr>
        <w:t>緩やかな上昇傾向にあり、</w:t>
      </w:r>
      <w:r>
        <w:rPr>
          <w:rFonts w:ascii="BIZ UDゴシック" w:eastAsia="BIZ UDゴシック" w:hAnsi="BIZ UDゴシック" w:hint="eastAsia"/>
          <w:sz w:val="24"/>
        </w:rPr>
        <w:t>令和6年</w:t>
      </w:r>
      <w:r w:rsidR="00395E64" w:rsidRPr="00395E64">
        <w:rPr>
          <w:rFonts w:ascii="BIZ UDゴシック" w:eastAsia="BIZ UDゴシック" w:hAnsi="BIZ UDゴシック"/>
          <w:sz w:val="24"/>
        </w:rPr>
        <w:t>には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395E64" w:rsidRPr="00395E64">
        <w:rPr>
          <w:rFonts w:ascii="BIZ UDゴシック" w:eastAsia="BIZ UDゴシック" w:hAnsi="BIZ UDゴシック"/>
          <w:sz w:val="24"/>
        </w:rPr>
        <w:t>15,300円となっています。</w:t>
      </w:r>
    </w:p>
    <w:p w14:paraId="4A80877C" w14:textId="77777777" w:rsidR="00DC3201" w:rsidRPr="001343E3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8D0ED5E" w14:textId="585F3DAC" w:rsidR="00DC3201" w:rsidRDefault="00FD550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このグラフは、</w:t>
      </w:r>
      <w:r w:rsidR="00DC3201">
        <w:rPr>
          <w:rFonts w:ascii="BIZ UDゴシック" w:eastAsia="BIZ UDゴシック" w:hAnsi="BIZ UDゴシック" w:hint="eastAsia"/>
          <w:sz w:val="24"/>
        </w:rPr>
        <w:t>農林水産省の</w:t>
      </w:r>
      <w:r w:rsidR="00DC3201" w:rsidRPr="00DC3201">
        <w:rPr>
          <w:rFonts w:ascii="BIZ UDゴシック" w:eastAsia="BIZ UDゴシック" w:hAnsi="BIZ UDゴシック" w:hint="eastAsia"/>
          <w:sz w:val="24"/>
        </w:rPr>
        <w:t>木材価格により作成</w:t>
      </w:r>
    </w:p>
    <w:p w14:paraId="107E8ED6" w14:textId="41E00C88" w:rsidR="00DC3201" w:rsidRDefault="00395E64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6537C583" w14:textId="77777777" w:rsidR="00395E64" w:rsidRDefault="00395E64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BA35F5E" w14:textId="39B9EA58" w:rsidR="00DC3201" w:rsidRDefault="008E7E1E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DC3201" w:rsidRPr="00DC3201">
        <w:rPr>
          <w:rFonts w:ascii="BIZ UDゴシック" w:eastAsia="BIZ UDゴシック" w:hAnsi="BIZ UDゴシック" w:hint="eastAsia"/>
          <w:sz w:val="24"/>
        </w:rPr>
        <w:t>西多摩地域は自然の恩恵を受けながら、地域独自の歴史や文化を受け継いできました。将来にわたって、西多摩地域が自然と共生するためには、自然とのつながりを重視し、広域的な視点で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DC3201" w:rsidRPr="00DC3201">
        <w:rPr>
          <w:rFonts w:ascii="BIZ UDゴシック" w:eastAsia="BIZ UDゴシック" w:hAnsi="BIZ UDゴシック" w:hint="eastAsia"/>
          <w:sz w:val="24"/>
        </w:rPr>
        <w:t>自然環境や生物多様性の保全に努める必要があります。</w:t>
      </w:r>
    </w:p>
    <w:p w14:paraId="5FB3367E" w14:textId="77777777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AD50D1D" w14:textId="76AA743C" w:rsidR="00DC3201" w:rsidRP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写真、</w:t>
      </w:r>
      <w:r w:rsidRPr="00DC3201">
        <w:rPr>
          <w:rFonts w:ascii="BIZ UDゴシック" w:eastAsia="BIZ UDゴシック" w:hAnsi="BIZ UDゴシック" w:hint="eastAsia"/>
          <w:sz w:val="24"/>
        </w:rPr>
        <w:t>青梅の森（北谷津）（青梅市）</w:t>
      </w:r>
    </w:p>
    <w:p w14:paraId="0E9D0D9F" w14:textId="77777777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A028637" w14:textId="0FCA31D2" w:rsidR="00DC3201" w:rsidRPr="00DC3201" w:rsidRDefault="008E7E1E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DC3201" w:rsidRPr="00DC3201">
        <w:rPr>
          <w:rFonts w:ascii="BIZ UDゴシック" w:eastAsia="BIZ UDゴシック" w:hAnsi="BIZ UDゴシック" w:hint="eastAsia"/>
          <w:sz w:val="24"/>
        </w:rPr>
        <w:t>気候危機が一層深刻化する中、東京都は、</w:t>
      </w:r>
      <w:r w:rsidR="00DC3201" w:rsidRPr="00DC3201">
        <w:rPr>
          <w:rFonts w:ascii="BIZ UDゴシック" w:eastAsia="BIZ UDゴシック" w:hAnsi="BIZ UDゴシック"/>
          <w:sz w:val="24"/>
        </w:rPr>
        <w:t>2050年ゼロエミッション東京（温室効果ガス排出実質ゼロ）の実現に向けて取り組んでいます。豊かな自然と共生する西多摩地域においては、省エネルギー対策の推進や</w:t>
      </w:r>
      <w:r w:rsidR="00395E64">
        <w:rPr>
          <w:rFonts w:ascii="BIZ UDゴシック" w:eastAsia="BIZ UDゴシック" w:hAnsi="BIZ UDゴシック" w:hint="eastAsia"/>
          <w:sz w:val="24"/>
        </w:rPr>
        <w:t>、</w:t>
      </w:r>
      <w:r w:rsidR="00DC3201" w:rsidRPr="00DC3201">
        <w:rPr>
          <w:rFonts w:ascii="BIZ UDゴシック" w:eastAsia="BIZ UDゴシック" w:hAnsi="BIZ UDゴシック"/>
          <w:sz w:val="24"/>
        </w:rPr>
        <w:t>再生可能エネルギーの普及拡大に</w:t>
      </w:r>
      <w:r w:rsidR="007B467A">
        <w:rPr>
          <w:rFonts w:ascii="BIZ UDゴシック" w:eastAsia="BIZ UDゴシック" w:hAnsi="BIZ UDゴシック" w:hint="eastAsia"/>
          <w:sz w:val="24"/>
        </w:rPr>
        <w:t>、</w:t>
      </w:r>
      <w:r w:rsidR="00DC3201" w:rsidRPr="00DC3201">
        <w:rPr>
          <w:rFonts w:ascii="BIZ UDゴシック" w:eastAsia="BIZ UDゴシック" w:hAnsi="BIZ UDゴシック"/>
          <w:sz w:val="24"/>
        </w:rPr>
        <w:t>率先して取り組む必要があります。</w:t>
      </w:r>
    </w:p>
    <w:p w14:paraId="44AA5229" w14:textId="44D29F6E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DC3201">
        <w:rPr>
          <w:rFonts w:ascii="BIZ UDゴシック" w:eastAsia="BIZ UDゴシック" w:hAnsi="BIZ UDゴシック" w:hint="eastAsia"/>
          <w:sz w:val="24"/>
        </w:rPr>
        <w:t>また、これまでの省エネや再生可能エネルギー拡大の取組に加え、食品ロスやマイクロプラスチックなどのプラスチック対策等、あらゆる分野で取組が求められています。</w:t>
      </w:r>
    </w:p>
    <w:p w14:paraId="463CE994" w14:textId="79D18F25" w:rsidR="008E7E1E" w:rsidRDefault="008E7E1E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7B38AADD" w14:textId="77777777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C54442D" w14:textId="52F66CC8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DC3201">
        <w:rPr>
          <w:rFonts w:ascii="BIZ UDゴシック" w:eastAsia="BIZ UDゴシック" w:hAnsi="BIZ UDゴシック" w:hint="eastAsia"/>
          <w:sz w:val="24"/>
        </w:rPr>
        <w:t>これまでの主な取組</w:t>
      </w:r>
    </w:p>
    <w:p w14:paraId="46D68F4F" w14:textId="371A9C1E" w:rsidR="00DC3201" w:rsidRPr="00DC3201" w:rsidRDefault="00FD5505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DC3201" w:rsidRPr="00DC3201">
        <w:rPr>
          <w:rFonts w:ascii="BIZ UDゴシック" w:eastAsia="BIZ UDゴシック" w:hAnsi="BIZ UDゴシック" w:hint="eastAsia"/>
          <w:sz w:val="24"/>
        </w:rPr>
        <w:t>自然公園を活用した魅力発信</w:t>
      </w:r>
    </w:p>
    <w:p w14:paraId="304491DB" w14:textId="7DCFB3B8" w:rsidR="00DC3201" w:rsidRPr="00DC3201" w:rsidRDefault="00FD5505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DC3201" w:rsidRPr="00DC3201">
        <w:rPr>
          <w:rFonts w:ascii="BIZ UDゴシック" w:eastAsia="BIZ UDゴシック" w:hAnsi="BIZ UDゴシック"/>
          <w:sz w:val="24"/>
        </w:rPr>
        <w:t>生物多様性の保全に関する情報発信</w:t>
      </w:r>
    </w:p>
    <w:p w14:paraId="37F8BC3B" w14:textId="545DCFA9" w:rsidR="00DC3201" w:rsidRPr="00DC3201" w:rsidRDefault="00FD5505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DC3201" w:rsidRPr="00DC3201">
        <w:rPr>
          <w:rFonts w:ascii="BIZ UDゴシック" w:eastAsia="BIZ UDゴシック" w:hAnsi="BIZ UDゴシック"/>
          <w:sz w:val="24"/>
        </w:rPr>
        <w:t>イベント等での多摩産材PR</w:t>
      </w:r>
    </w:p>
    <w:p w14:paraId="16D15F73" w14:textId="57FE82EE" w:rsidR="00DC3201" w:rsidRDefault="00FD550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122B3A56" w14:textId="77777777" w:rsidR="00FD5505" w:rsidRPr="00FD5505" w:rsidRDefault="00FD5505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1A878F9" w14:textId="77777777" w:rsidR="001E7117" w:rsidRDefault="009629C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（37ページ　説明終了）</w:t>
      </w:r>
    </w:p>
    <w:p w14:paraId="073598DD" w14:textId="77777777" w:rsidR="001E7117" w:rsidRDefault="009629C8">
      <w:pPr>
        <w:ind w:firstLineChars="100" w:firstLine="210"/>
        <w:rPr>
          <w:rFonts w:ascii="BIZ UDゴシック" w:eastAsia="BIZ UDゴシック" w:hAnsi="BIZ UDゴシック"/>
          <w:sz w:val="24"/>
        </w:rPr>
      </w:pPr>
      <w:r>
        <w:rPr>
          <w:rFonts w:hint="eastAsia"/>
        </w:rPr>
        <w:br w:type="page"/>
      </w:r>
    </w:p>
    <w:p w14:paraId="2E3616CD" w14:textId="3C1E6419" w:rsidR="001E7117" w:rsidRDefault="009629C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</w:t>
      </w:r>
      <w:r w:rsidR="00DC3201">
        <w:rPr>
          <w:rFonts w:ascii="BIZ UDゴシック" w:eastAsia="BIZ UDゴシック" w:hAnsi="BIZ UDゴシック" w:hint="eastAsia"/>
          <w:sz w:val="24"/>
        </w:rPr>
        <w:t>38</w:t>
      </w:r>
      <w:r>
        <w:rPr>
          <w:rFonts w:ascii="BIZ UDゴシック" w:eastAsia="BIZ UDゴシック" w:hAnsi="BIZ UDゴシック" w:hint="eastAsia"/>
          <w:sz w:val="24"/>
        </w:rPr>
        <w:t>ページ　説明開始）</w:t>
      </w:r>
    </w:p>
    <w:p w14:paraId="6C157902" w14:textId="77777777" w:rsidR="001E7117" w:rsidRDefault="001E711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10EAE15" w14:textId="1B696280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DC3201">
        <w:rPr>
          <w:rFonts w:ascii="BIZ UDゴシック" w:eastAsia="BIZ UDゴシック" w:hAnsi="BIZ UDゴシック" w:hint="eastAsia"/>
          <w:sz w:val="24"/>
        </w:rPr>
        <w:t>広域連携の目標</w:t>
      </w:r>
    </w:p>
    <w:p w14:paraId="26724763" w14:textId="77777777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A943C58" w14:textId="6278E327" w:rsidR="00FD5505" w:rsidRDefault="00FD550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大項目</w:t>
      </w:r>
    </w:p>
    <w:p w14:paraId="11C182EA" w14:textId="061F8087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DC3201">
        <w:rPr>
          <w:rFonts w:ascii="BIZ UDゴシック" w:eastAsia="BIZ UDゴシック" w:hAnsi="BIZ UDゴシック" w:hint="eastAsia"/>
          <w:sz w:val="24"/>
        </w:rPr>
        <w:t>豊富な森林資源で</w:t>
      </w:r>
      <w:r w:rsidR="00D16840">
        <w:rPr>
          <w:rFonts w:ascii="BIZ UDゴシック" w:eastAsia="BIZ UDゴシック" w:hAnsi="BIZ UDゴシック" w:hint="eastAsia"/>
          <w:sz w:val="24"/>
        </w:rPr>
        <w:t>、</w:t>
      </w:r>
      <w:r w:rsidRPr="00DC3201">
        <w:rPr>
          <w:rFonts w:ascii="BIZ UDゴシック" w:eastAsia="BIZ UDゴシック" w:hAnsi="BIZ UDゴシック" w:hint="eastAsia"/>
          <w:sz w:val="24"/>
        </w:rPr>
        <w:t>脱炭素型の持続可能な地域づくりを目指す</w:t>
      </w:r>
    </w:p>
    <w:p w14:paraId="542EDEF6" w14:textId="77777777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970CD9A" w14:textId="19950037" w:rsidR="00FD5505" w:rsidRDefault="00FD5505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ちゅう項目</w:t>
      </w:r>
    </w:p>
    <w:p w14:paraId="1AF12750" w14:textId="68EBDD14" w:rsidR="00DC3201" w:rsidRPr="00DC3201" w:rsidRDefault="00C049D7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DC3201" w:rsidRPr="00DC3201">
        <w:rPr>
          <w:rFonts w:ascii="BIZ UDゴシック" w:eastAsia="BIZ UDゴシック" w:hAnsi="BIZ UDゴシック"/>
          <w:sz w:val="24"/>
        </w:rPr>
        <w:t>多摩地域における森林面積のうち、80%以上を占める西多摩において、水源・レクリエーションの場・二酸化炭素の吸収</w:t>
      </w:r>
      <w:r w:rsidR="00D16840">
        <w:rPr>
          <w:rFonts w:ascii="BIZ UDゴシック" w:eastAsia="BIZ UDゴシック" w:hAnsi="BIZ UDゴシック" w:hint="eastAsia"/>
          <w:sz w:val="24"/>
        </w:rPr>
        <w:t>げん</w:t>
      </w:r>
      <w:r w:rsidR="00DC3201" w:rsidRPr="00DC3201">
        <w:rPr>
          <w:rFonts w:ascii="BIZ UDゴシック" w:eastAsia="BIZ UDゴシック" w:hAnsi="BIZ UDゴシック"/>
          <w:sz w:val="24"/>
        </w:rPr>
        <w:t>として機能している豊富な森林資源を生かし、首都圏の地球温暖化対策・再生可能エネルギーの活用促進への貢献と</w:t>
      </w:r>
      <w:r w:rsidR="00D16840">
        <w:rPr>
          <w:rFonts w:ascii="BIZ UDゴシック" w:eastAsia="BIZ UDゴシック" w:hAnsi="BIZ UDゴシック" w:hint="eastAsia"/>
          <w:sz w:val="24"/>
        </w:rPr>
        <w:t>、</w:t>
      </w:r>
      <w:r w:rsidR="00DC3201" w:rsidRPr="00DC3201">
        <w:rPr>
          <w:rFonts w:ascii="BIZ UDゴシック" w:eastAsia="BIZ UDゴシック" w:hAnsi="BIZ UDゴシック"/>
          <w:sz w:val="24"/>
        </w:rPr>
        <w:t>森林整備を一体</w:t>
      </w:r>
      <w:r w:rsidR="00D16840">
        <w:rPr>
          <w:rFonts w:ascii="BIZ UDゴシック" w:eastAsia="BIZ UDゴシック" w:hAnsi="BIZ UDゴシック" w:hint="eastAsia"/>
          <w:sz w:val="24"/>
        </w:rPr>
        <w:t>てき</w:t>
      </w:r>
      <w:r w:rsidR="00DC3201" w:rsidRPr="00DC3201">
        <w:rPr>
          <w:rFonts w:ascii="BIZ UDゴシック" w:eastAsia="BIZ UDゴシック" w:hAnsi="BIZ UDゴシック"/>
          <w:sz w:val="24"/>
        </w:rPr>
        <w:t>に進める仕組みをつくる。</w:t>
      </w:r>
    </w:p>
    <w:p w14:paraId="3214AB06" w14:textId="00FEFF1A" w:rsidR="00DC3201" w:rsidRDefault="00C049D7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DC3201" w:rsidRPr="00DC3201">
        <w:rPr>
          <w:rFonts w:ascii="BIZ UDゴシック" w:eastAsia="BIZ UDゴシック" w:hAnsi="BIZ UDゴシック"/>
          <w:sz w:val="24"/>
        </w:rPr>
        <w:t>脱炭素型の持続可能な地域づくりを進めることで、地域の</w:t>
      </w:r>
      <w:bookmarkStart w:id="5" w:name="_Hlk239082501"/>
      <w:r w:rsidR="00395E64" w:rsidRPr="0039677F">
        <w:rPr>
          <w:rFonts w:ascii="BIZ UDゴシック" w:eastAsia="BIZ UDゴシック" w:hAnsi="BIZ UDゴシック"/>
          <w:sz w:val="24"/>
        </w:rPr>
        <w:t>エスディージーズ</w:t>
      </w:r>
      <w:bookmarkEnd w:id="5"/>
      <w:r w:rsidR="00395E64">
        <w:rPr>
          <w:rFonts w:ascii="BIZ UDゴシック" w:eastAsia="BIZ UDゴシック" w:hAnsi="BIZ UDゴシック" w:hint="eastAsia"/>
          <w:sz w:val="24"/>
        </w:rPr>
        <w:t>、（</w:t>
      </w:r>
      <w:r w:rsidR="00DC3201" w:rsidRPr="00DC3201">
        <w:rPr>
          <w:rFonts w:ascii="BIZ UDゴシック" w:eastAsia="BIZ UDゴシック" w:hAnsi="BIZ UDゴシック"/>
          <w:sz w:val="24"/>
        </w:rPr>
        <w:t>地域循環共生圏）の創造を目指す。</w:t>
      </w:r>
    </w:p>
    <w:p w14:paraId="07B19143" w14:textId="26609A13" w:rsidR="00FD5505" w:rsidRDefault="00FD5505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1EA1A70F" w14:textId="77777777" w:rsid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056A7EF" w14:textId="2BD36E3D" w:rsidR="00DC3201" w:rsidRP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DC3201">
        <w:rPr>
          <w:rFonts w:ascii="BIZ UDゴシック" w:eastAsia="BIZ UDゴシック" w:hAnsi="BIZ UDゴシック" w:hint="eastAsia"/>
          <w:sz w:val="24"/>
        </w:rPr>
        <w:t>広域行政圏の取組</w:t>
      </w:r>
    </w:p>
    <w:p w14:paraId="0ED026F5" w14:textId="77777777" w:rsidR="001E7117" w:rsidRDefault="001E7117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4872557" w14:textId="1C185D41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39677F">
        <w:rPr>
          <w:rFonts w:ascii="BIZ UDゴシック" w:eastAsia="BIZ UDゴシック" w:hAnsi="BIZ UDゴシック"/>
          <w:sz w:val="24"/>
        </w:rPr>
        <w:t>エスディージーズ</w:t>
      </w:r>
      <w:r>
        <w:rPr>
          <w:rFonts w:ascii="BIZ UDゴシック" w:eastAsia="BIZ UDゴシック" w:hAnsi="BIZ UDゴシック" w:hint="eastAsia"/>
          <w:sz w:val="24"/>
        </w:rPr>
        <w:t>の視点では、</w:t>
      </w:r>
      <w:r w:rsidR="00D16840">
        <w:rPr>
          <w:rFonts w:ascii="BIZ UDゴシック" w:eastAsia="BIZ UDゴシック" w:hAnsi="BIZ UDゴシック" w:hint="eastAsia"/>
          <w:sz w:val="24"/>
        </w:rPr>
        <w:t>次</w:t>
      </w:r>
      <w:r>
        <w:rPr>
          <w:rFonts w:ascii="BIZ UDゴシック" w:eastAsia="BIZ UDゴシック" w:hAnsi="BIZ UDゴシック" w:hint="eastAsia"/>
          <w:sz w:val="24"/>
        </w:rPr>
        <w:t>の目標に取り組む。</w:t>
      </w:r>
    </w:p>
    <w:p w14:paraId="0A3A0FE0" w14:textId="75B4419C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目標7、エネルギーをみんなに、そしてクリーンに</w:t>
      </w:r>
    </w:p>
    <w:p w14:paraId="707FB66D" w14:textId="16B1CCDE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目標8、働きがいも、経済成長も</w:t>
      </w:r>
    </w:p>
    <w:p w14:paraId="6E865A52" w14:textId="7777777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目標11、住み続けられるまちづくりを</w:t>
      </w:r>
    </w:p>
    <w:p w14:paraId="767FCD57" w14:textId="1FA7F59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目標12、つくる責任、つかう責任</w:t>
      </w:r>
    </w:p>
    <w:p w14:paraId="2730926E" w14:textId="788C71EB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目標13、気候変動に具体的な対策を</w:t>
      </w:r>
    </w:p>
    <w:p w14:paraId="6684D5DF" w14:textId="35ED9B93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目標14、</w:t>
      </w:r>
      <w:r w:rsidR="00395E64">
        <w:rPr>
          <w:rFonts w:ascii="BIZ UDゴシック" w:eastAsia="BIZ UDゴシック" w:hAnsi="BIZ UDゴシック" w:hint="eastAsia"/>
          <w:sz w:val="24"/>
        </w:rPr>
        <w:t>うみ</w:t>
      </w:r>
      <w:r>
        <w:rPr>
          <w:rFonts w:ascii="BIZ UDゴシック" w:eastAsia="BIZ UDゴシック" w:hAnsi="BIZ UDゴシック" w:hint="eastAsia"/>
          <w:sz w:val="24"/>
        </w:rPr>
        <w:t>の豊かさを守ろう</w:t>
      </w:r>
    </w:p>
    <w:p w14:paraId="52550EF3" w14:textId="57688D5B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目標15、陸の豊かさを守ろう</w:t>
      </w:r>
    </w:p>
    <w:p w14:paraId="4589453D" w14:textId="242B6B6D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69698DB" w14:textId="7777777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E808068" w14:textId="043E33B4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1340BB">
        <w:rPr>
          <w:rFonts w:ascii="BIZ UDゴシック" w:eastAsia="BIZ UDゴシック" w:hAnsi="BIZ UDゴシック"/>
          <w:sz w:val="24"/>
        </w:rPr>
        <w:t>2</w:t>
      </w:r>
      <w:r w:rsidR="00395E64">
        <w:rPr>
          <w:rFonts w:ascii="BIZ UDゴシック" w:eastAsia="BIZ UDゴシック" w:hAnsi="BIZ UDゴシック" w:hint="eastAsia"/>
          <w:sz w:val="24"/>
        </w:rPr>
        <w:t>の</w:t>
      </w:r>
      <w:r w:rsidRPr="001340BB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1340BB">
        <w:rPr>
          <w:rFonts w:ascii="BIZ UDゴシック" w:eastAsia="BIZ UDゴシック" w:hAnsi="BIZ UDゴシック"/>
          <w:sz w:val="24"/>
        </w:rPr>
        <w:t>多摩産材を活用する</w:t>
      </w:r>
    </w:p>
    <w:p w14:paraId="02FED58D" w14:textId="5C0F70F6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多摩産材の普及と利用拡大</w:t>
      </w:r>
    </w:p>
    <w:p w14:paraId="278A8D0D" w14:textId="77777777" w:rsidR="001340BB" w:rsidRPr="00395E64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AF4A79F" w14:textId="7777777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4CB48FD0" w14:textId="6BE4B3C8" w:rsidR="001340BB" w:rsidRP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1340BB" w:rsidRPr="001340BB">
        <w:rPr>
          <w:rFonts w:ascii="BIZ UDゴシック" w:eastAsia="BIZ UDゴシック" w:hAnsi="BIZ UDゴシック"/>
          <w:sz w:val="24"/>
        </w:rPr>
        <w:t>1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イベント等での多摩産材PR</w:t>
      </w:r>
    </w:p>
    <w:p w14:paraId="276D7C5D" w14:textId="5628A1AA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</w:t>
      </w:r>
      <w:r w:rsidR="001340BB" w:rsidRPr="001340BB">
        <w:rPr>
          <w:rFonts w:ascii="BIZ UDゴシック" w:eastAsia="BIZ UDゴシック" w:hAnsi="BIZ UDゴシック"/>
          <w:sz w:val="24"/>
        </w:rPr>
        <w:t>2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多摩産材PR用ノベルティの作成を検討</w:t>
      </w:r>
    </w:p>
    <w:p w14:paraId="35A94CD0" w14:textId="7777777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DB8A9B3" w14:textId="0D618D99" w:rsidR="001340BB" w:rsidRP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1340BB">
        <w:rPr>
          <w:rFonts w:ascii="BIZ UDゴシック" w:eastAsia="BIZ UDゴシック" w:hAnsi="BIZ UDゴシック"/>
          <w:sz w:val="24"/>
        </w:rPr>
        <w:t>2</w:t>
      </w:r>
      <w:r w:rsidR="00395E64">
        <w:rPr>
          <w:rFonts w:ascii="BIZ UDゴシック" w:eastAsia="BIZ UDゴシック" w:hAnsi="BIZ UDゴシック" w:hint="eastAsia"/>
          <w:sz w:val="24"/>
        </w:rPr>
        <w:t>の</w:t>
      </w:r>
      <w:r w:rsidRPr="001340BB">
        <w:rPr>
          <w:rFonts w:ascii="BIZ UDゴシック" w:eastAsia="BIZ UDゴシック" w:hAnsi="BIZ UDゴシック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1340BB">
        <w:rPr>
          <w:rFonts w:ascii="BIZ UDゴシック" w:eastAsia="BIZ UDゴシック" w:hAnsi="BIZ UDゴシック"/>
          <w:sz w:val="24"/>
        </w:rPr>
        <w:t>自然環境を保全する</w:t>
      </w:r>
    </w:p>
    <w:p w14:paraId="70531516" w14:textId="6FE70532" w:rsidR="001340BB" w:rsidRP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まる2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広域連携による鳥獣被害対策</w:t>
      </w:r>
    </w:p>
    <w:p w14:paraId="5A654357" w14:textId="7C3A97F7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自然公園を活用した魅力発信</w:t>
      </w:r>
    </w:p>
    <w:p w14:paraId="038660B8" w14:textId="7777777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D6943BF" w14:textId="0A58DD7E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175FA5C5" w14:textId="3C237F27" w:rsidR="001340BB" w:rsidRP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まる2の</w:t>
      </w:r>
      <w:r w:rsidR="001340BB" w:rsidRPr="001340BB">
        <w:rPr>
          <w:rFonts w:ascii="BIZ UDゴシック" w:eastAsia="BIZ UDゴシック" w:hAnsi="BIZ UDゴシック"/>
          <w:sz w:val="24"/>
        </w:rPr>
        <w:t>1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広域連携による鳥獣被害発生防止対策の検討</w:t>
      </w:r>
    </w:p>
    <w:p w14:paraId="4340130F" w14:textId="08D27DBB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</w:t>
      </w:r>
      <w:r w:rsidR="001340BB" w:rsidRPr="001340BB">
        <w:rPr>
          <w:rFonts w:ascii="BIZ UDゴシック" w:eastAsia="BIZ UDゴシック" w:hAnsi="BIZ UDゴシック"/>
          <w:sz w:val="24"/>
        </w:rPr>
        <w:t>1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秩父多摩甲斐国立公園や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都立自然公園を活用した</w:t>
      </w:r>
      <w:r w:rsidR="001340BB" w:rsidRPr="001340BB">
        <w:rPr>
          <w:rFonts w:ascii="BIZ UDゴシック" w:eastAsia="BIZ UDゴシック" w:hAnsi="BIZ UDゴシック" w:hint="eastAsia"/>
          <w:sz w:val="24"/>
        </w:rPr>
        <w:t>魅力発信</w:t>
      </w:r>
    </w:p>
    <w:p w14:paraId="78128C5C" w14:textId="77777777" w:rsidR="001340BB" w:rsidRPr="00395E64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78EB815" w14:textId="4328C8DC" w:rsidR="001340BB" w:rsidRP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1340BB">
        <w:rPr>
          <w:rFonts w:ascii="BIZ UDゴシック" w:eastAsia="BIZ UDゴシック" w:hAnsi="BIZ UDゴシック"/>
          <w:sz w:val="24"/>
        </w:rPr>
        <w:t>2</w:t>
      </w:r>
      <w:r w:rsidR="00395E64">
        <w:rPr>
          <w:rFonts w:ascii="BIZ UDゴシック" w:eastAsia="BIZ UDゴシック" w:hAnsi="BIZ UDゴシック" w:hint="eastAsia"/>
          <w:sz w:val="24"/>
        </w:rPr>
        <w:t>の</w:t>
      </w:r>
      <w:r w:rsidRPr="001340BB">
        <w:rPr>
          <w:rFonts w:ascii="BIZ UDゴシック" w:eastAsia="BIZ UDゴシック" w:hAnsi="BIZ UDゴシック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1340BB">
        <w:rPr>
          <w:rFonts w:ascii="BIZ UDゴシック" w:eastAsia="BIZ UDゴシック" w:hAnsi="BIZ UDゴシック"/>
          <w:sz w:val="24"/>
        </w:rPr>
        <w:t>生物多様性を保全する</w:t>
      </w:r>
    </w:p>
    <w:p w14:paraId="62F83471" w14:textId="21A735F0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生物多様性の保全に関する取組</w:t>
      </w:r>
    </w:p>
    <w:p w14:paraId="2FA019B8" w14:textId="77777777" w:rsidR="001340BB" w:rsidRPr="00395E64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FF94E88" w14:textId="7777777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6464E6D4" w14:textId="2D6744C4" w:rsidR="001340BB" w:rsidRP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</w:t>
      </w:r>
      <w:r w:rsidR="001340BB" w:rsidRPr="001340BB">
        <w:rPr>
          <w:rFonts w:ascii="BIZ UDゴシック" w:eastAsia="BIZ UDゴシック" w:hAnsi="BIZ UDゴシック"/>
          <w:sz w:val="24"/>
        </w:rPr>
        <w:t>1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生物多様性保全に関する情報発信と環境学習の</w:t>
      </w:r>
      <w:r w:rsidR="001340BB" w:rsidRPr="001340BB">
        <w:rPr>
          <w:rFonts w:ascii="BIZ UDゴシック" w:eastAsia="BIZ UDゴシック" w:hAnsi="BIZ UDゴシック" w:hint="eastAsia"/>
          <w:sz w:val="24"/>
        </w:rPr>
        <w:t>推進</w:t>
      </w:r>
    </w:p>
    <w:p w14:paraId="375484C1" w14:textId="57D0CF45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</w:t>
      </w:r>
      <w:r w:rsidR="001340BB" w:rsidRPr="001340BB">
        <w:rPr>
          <w:rFonts w:ascii="BIZ UDゴシック" w:eastAsia="BIZ UDゴシック" w:hAnsi="BIZ UDゴシック"/>
          <w:sz w:val="24"/>
        </w:rPr>
        <w:t>2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多摩川・秋</w:t>
      </w:r>
      <w:r>
        <w:rPr>
          <w:rFonts w:ascii="BIZ UDゴシック" w:eastAsia="BIZ UDゴシック" w:hAnsi="BIZ UDゴシック" w:hint="eastAsia"/>
          <w:sz w:val="24"/>
        </w:rPr>
        <w:t>がわ</w:t>
      </w:r>
      <w:r w:rsidR="001340BB" w:rsidRPr="001340BB">
        <w:rPr>
          <w:rFonts w:ascii="BIZ UDゴシック" w:eastAsia="BIZ UDゴシック" w:hAnsi="BIZ UDゴシック"/>
          <w:sz w:val="24"/>
        </w:rPr>
        <w:t>流域における生態系保全の方向性を</w:t>
      </w:r>
      <w:r w:rsidR="001340BB" w:rsidRPr="001340BB">
        <w:rPr>
          <w:rFonts w:ascii="BIZ UDゴシック" w:eastAsia="BIZ UDゴシック" w:hAnsi="BIZ UDゴシック" w:hint="eastAsia"/>
          <w:sz w:val="24"/>
        </w:rPr>
        <w:t>検討</w:t>
      </w:r>
    </w:p>
    <w:p w14:paraId="7FECF17D" w14:textId="77777777" w:rsidR="001340BB" w:rsidRPr="00395E64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885059B" w14:textId="33191A7F" w:rsidR="001340BB" w:rsidRP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1340BB">
        <w:rPr>
          <w:rFonts w:ascii="BIZ UDゴシック" w:eastAsia="BIZ UDゴシック" w:hAnsi="BIZ UDゴシック"/>
          <w:sz w:val="24"/>
        </w:rPr>
        <w:t>2</w:t>
      </w:r>
      <w:r w:rsidR="00395E64">
        <w:rPr>
          <w:rFonts w:ascii="BIZ UDゴシック" w:eastAsia="BIZ UDゴシック" w:hAnsi="BIZ UDゴシック" w:hint="eastAsia"/>
          <w:sz w:val="24"/>
        </w:rPr>
        <w:t>の</w:t>
      </w:r>
      <w:r w:rsidRPr="001340BB">
        <w:rPr>
          <w:rFonts w:ascii="BIZ UDゴシック" w:eastAsia="BIZ UDゴシック" w:hAnsi="BIZ UDゴシック"/>
          <w:sz w:val="24"/>
        </w:rPr>
        <w:t>4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1340BB">
        <w:rPr>
          <w:rFonts w:ascii="BIZ UDゴシック" w:eastAsia="BIZ UDゴシック" w:hAnsi="BIZ UDゴシック"/>
          <w:sz w:val="24"/>
        </w:rPr>
        <w:t>脱炭素型持続可能な地域づくり</w:t>
      </w:r>
    </w:p>
    <w:p w14:paraId="14968952" w14:textId="30D1A9EC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再生可能エネルギーの導入検討</w:t>
      </w:r>
    </w:p>
    <w:p w14:paraId="4EF4F6A7" w14:textId="77777777" w:rsidR="001340BB" w:rsidRPr="00395E64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E26B1A7" w14:textId="7D7A1141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3481E7D8" w14:textId="22950148" w:rsidR="001340BB" w:rsidRP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1340BB" w:rsidRPr="001340BB">
        <w:rPr>
          <w:rFonts w:ascii="BIZ UDゴシック" w:eastAsia="BIZ UDゴシック" w:hAnsi="BIZ UDゴシック"/>
          <w:sz w:val="24"/>
        </w:rPr>
        <w:t>1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豊かな自然を活用した</w:t>
      </w:r>
      <w:r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再生可能エネルギーの検討</w:t>
      </w:r>
    </w:p>
    <w:p w14:paraId="3059B67C" w14:textId="46CFBF2A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</w:t>
      </w:r>
      <w:r w:rsidR="001340BB" w:rsidRPr="001340BB">
        <w:rPr>
          <w:rFonts w:ascii="BIZ UDゴシック" w:eastAsia="BIZ UDゴシック" w:hAnsi="BIZ UDゴシック"/>
          <w:sz w:val="24"/>
        </w:rPr>
        <w:t>2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地産地</w:t>
      </w:r>
      <w:r w:rsidR="00601884">
        <w:rPr>
          <w:rFonts w:ascii="BIZ UDゴシック" w:eastAsia="BIZ UDゴシック" w:hAnsi="BIZ UDゴシック" w:hint="eastAsia"/>
          <w:sz w:val="24"/>
        </w:rPr>
        <w:t>しょう</w:t>
      </w:r>
      <w:r w:rsidR="001340BB" w:rsidRPr="001340BB">
        <w:rPr>
          <w:rFonts w:ascii="BIZ UDゴシック" w:eastAsia="BIZ UDゴシック" w:hAnsi="BIZ UDゴシック"/>
          <w:sz w:val="24"/>
        </w:rPr>
        <w:t>型の再生可能エネルギー導入の研究</w:t>
      </w:r>
    </w:p>
    <w:p w14:paraId="7BE47290" w14:textId="77777777" w:rsidR="001340BB" w:rsidRPr="00395E64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BADF68F" w14:textId="4B4E3BDB" w:rsidR="001340BB" w:rsidRP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1340BB">
        <w:rPr>
          <w:rFonts w:ascii="BIZ UDゴシック" w:eastAsia="BIZ UDゴシック" w:hAnsi="BIZ UDゴシック"/>
          <w:sz w:val="24"/>
        </w:rPr>
        <w:t>2</w:t>
      </w:r>
      <w:r w:rsidR="00395E64">
        <w:rPr>
          <w:rFonts w:ascii="BIZ UDゴシック" w:eastAsia="BIZ UDゴシック" w:hAnsi="BIZ UDゴシック" w:hint="eastAsia"/>
          <w:sz w:val="24"/>
        </w:rPr>
        <w:t>の</w:t>
      </w:r>
      <w:r w:rsidRPr="001340BB">
        <w:rPr>
          <w:rFonts w:ascii="BIZ UDゴシック" w:eastAsia="BIZ UDゴシック" w:hAnsi="BIZ UDゴシック"/>
          <w:sz w:val="24"/>
        </w:rPr>
        <w:t>5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1340BB">
        <w:rPr>
          <w:rFonts w:ascii="BIZ UDゴシック" w:eastAsia="BIZ UDゴシック" w:hAnsi="BIZ UDゴシック"/>
          <w:sz w:val="24"/>
        </w:rPr>
        <w:t>森林を整備する</w:t>
      </w:r>
    </w:p>
    <w:p w14:paraId="363AA875" w14:textId="7B46A12E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森林の健全な育成に取り組む</w:t>
      </w:r>
    </w:p>
    <w:p w14:paraId="31E24259" w14:textId="77777777" w:rsidR="001340BB" w:rsidRPr="00395E64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BE9FA6C" w14:textId="77777777" w:rsidR="001340BB" w:rsidRDefault="001340BB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今後5年間の主な取組例</w:t>
      </w:r>
    </w:p>
    <w:p w14:paraId="7472D005" w14:textId="31689570" w:rsidR="001340BB" w:rsidRDefault="00395E6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</w:t>
      </w:r>
      <w:r w:rsidR="001340BB" w:rsidRPr="001340BB">
        <w:rPr>
          <w:rFonts w:ascii="BIZ UDゴシック" w:eastAsia="BIZ UDゴシック" w:hAnsi="BIZ UDゴシック"/>
          <w:sz w:val="24"/>
        </w:rPr>
        <w:t>1</w:t>
      </w:r>
      <w:r w:rsidR="001340BB">
        <w:rPr>
          <w:rFonts w:ascii="BIZ UDゴシック" w:eastAsia="BIZ UDゴシック" w:hAnsi="BIZ UDゴシック" w:hint="eastAsia"/>
          <w:sz w:val="24"/>
        </w:rPr>
        <w:t>、</w:t>
      </w:r>
      <w:r w:rsidR="001340BB" w:rsidRPr="001340BB">
        <w:rPr>
          <w:rFonts w:ascii="BIZ UDゴシック" w:eastAsia="BIZ UDゴシック" w:hAnsi="BIZ UDゴシック"/>
          <w:sz w:val="24"/>
        </w:rPr>
        <w:t>森林の荒廃による土砂流出を防ぐための適正管理に関する検討</w:t>
      </w:r>
    </w:p>
    <w:p w14:paraId="5BA35D2A" w14:textId="4049387C" w:rsidR="001340BB" w:rsidRDefault="00FD5505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1BAED766" w14:textId="77777777" w:rsidR="00FD5505" w:rsidRPr="00395E64" w:rsidRDefault="00FD5505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C87D00E" w14:textId="50AF35E3" w:rsidR="005F2B2A" w:rsidRDefault="00601884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ちゅう</w:t>
      </w:r>
      <w:r w:rsidR="005F2B2A" w:rsidRPr="005F2B2A">
        <w:rPr>
          <w:rFonts w:ascii="BIZ UDゴシック" w:eastAsia="BIZ UDゴシック" w:hAnsi="BIZ UDゴシック" w:hint="eastAsia"/>
          <w:sz w:val="24"/>
        </w:rPr>
        <w:t>・長期的に取り組む検討課題</w:t>
      </w:r>
    </w:p>
    <w:p w14:paraId="4F84E363" w14:textId="53ABE43D" w:rsidR="005F2B2A" w:rsidRP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5F2B2A" w:rsidRPr="005F2B2A">
        <w:rPr>
          <w:rFonts w:ascii="BIZ UDゴシック" w:eastAsia="BIZ UDゴシック" w:hAnsi="BIZ UDゴシック" w:hint="eastAsia"/>
          <w:sz w:val="24"/>
        </w:rPr>
        <w:t>全体でひとつの「西多摩の森」と捉えた</w:t>
      </w:r>
      <w:r w:rsidR="00601884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 w:hint="eastAsia"/>
          <w:sz w:val="24"/>
        </w:rPr>
        <w:t>活用方策の検討・協議</w:t>
      </w:r>
    </w:p>
    <w:p w14:paraId="3814381D" w14:textId="4BEB8AA1" w:rsidR="005F2B2A" w:rsidRP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5F2B2A" w:rsidRPr="005F2B2A">
        <w:rPr>
          <w:rFonts w:ascii="BIZ UDゴシック" w:eastAsia="BIZ UDゴシック" w:hAnsi="BIZ UDゴシック"/>
          <w:sz w:val="24"/>
        </w:rPr>
        <w:t>環境分野での連携協議の体制づくり</w:t>
      </w:r>
    </w:p>
    <w:p w14:paraId="7AB980A1" w14:textId="3FE2195F" w:rsidR="005F2B2A" w:rsidRP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5F2B2A" w:rsidRPr="005F2B2A">
        <w:rPr>
          <w:rFonts w:ascii="BIZ UDゴシック" w:eastAsia="BIZ UDゴシック" w:hAnsi="BIZ UDゴシック"/>
          <w:sz w:val="24"/>
        </w:rPr>
        <w:t>廃プラスチックの発生抑制とリサイクルの推進</w:t>
      </w:r>
    </w:p>
    <w:p w14:paraId="3988A75C" w14:textId="188C8933" w:rsidR="005F2B2A" w:rsidRP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5F2B2A" w:rsidRPr="005F2B2A">
        <w:rPr>
          <w:rFonts w:ascii="BIZ UDゴシック" w:eastAsia="BIZ UDゴシック" w:hAnsi="BIZ UDゴシック"/>
          <w:sz w:val="24"/>
        </w:rPr>
        <w:t>公共施設における多摩産材活用促進の検討</w:t>
      </w:r>
    </w:p>
    <w:p w14:paraId="6AAC7C69" w14:textId="18BF5B3B" w:rsid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5、</w:t>
      </w:r>
      <w:r w:rsidR="005F2B2A" w:rsidRPr="005F2B2A">
        <w:rPr>
          <w:rFonts w:ascii="BIZ UDゴシック" w:eastAsia="BIZ UDゴシック" w:hAnsi="BIZ UDゴシック"/>
          <w:sz w:val="24"/>
        </w:rPr>
        <w:t>林業の担い手確保と新規就労者の育成を検討</w:t>
      </w:r>
    </w:p>
    <w:p w14:paraId="0EBD3DD0" w14:textId="52FF3031" w:rsidR="005F2B2A" w:rsidRDefault="00FD5505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81C3B72" w14:textId="77777777" w:rsidR="00FD5505" w:rsidRPr="001340BB" w:rsidRDefault="00FD5505" w:rsidP="001340BB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27347C3" w14:textId="439D6CBC" w:rsidR="001E7117" w:rsidRDefault="009629C8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</w:t>
      </w:r>
      <w:r w:rsidR="00DC3201">
        <w:rPr>
          <w:rFonts w:ascii="BIZ UDゴシック" w:eastAsia="BIZ UDゴシック" w:hAnsi="BIZ UDゴシック" w:hint="eastAsia"/>
          <w:sz w:val="24"/>
        </w:rPr>
        <w:t>38</w:t>
      </w:r>
      <w:r>
        <w:rPr>
          <w:rFonts w:ascii="BIZ UDゴシック" w:eastAsia="BIZ UDゴシック" w:hAnsi="BIZ UDゴシック" w:hint="eastAsia"/>
          <w:sz w:val="24"/>
        </w:rPr>
        <w:t>ページ　説明終了）</w:t>
      </w:r>
    </w:p>
    <w:p w14:paraId="7B94FDF8" w14:textId="783E0AB8" w:rsidR="00DC3201" w:rsidRDefault="00DC3201">
      <w:pPr>
        <w:widowControl/>
        <w:jc w:val="left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/>
          <w:sz w:val="24"/>
        </w:rPr>
        <w:br w:type="page"/>
      </w:r>
    </w:p>
    <w:p w14:paraId="28239CCC" w14:textId="1AECA744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1A2A5A">
        <w:rPr>
          <w:rFonts w:ascii="BIZ UDゴシック" w:eastAsia="BIZ UDゴシック" w:hAnsi="BIZ UDゴシック" w:hint="eastAsia"/>
          <w:sz w:val="24"/>
        </w:rPr>
        <w:lastRenderedPageBreak/>
        <w:t>（39ページ　説明開始）</w:t>
      </w:r>
    </w:p>
    <w:p w14:paraId="79431626" w14:textId="77777777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6E6DD2E" w14:textId="59DA3FF7" w:rsidR="005F2B2A" w:rsidRDefault="005F2B2A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構成市町村の取組</w:t>
      </w:r>
    </w:p>
    <w:p w14:paraId="14BDC6BE" w14:textId="77777777" w:rsidR="005F2B2A" w:rsidRDefault="005F2B2A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6779365" w14:textId="2FDC933A" w:rsidR="005F2B2A" w:rsidRDefault="005F2B2A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地方創生に関連する取組</w:t>
      </w:r>
      <w:r w:rsidR="00FD5505">
        <w:rPr>
          <w:rFonts w:ascii="BIZ UDゴシック" w:eastAsia="BIZ UDゴシック" w:hAnsi="BIZ UDゴシック" w:hint="eastAsia"/>
          <w:sz w:val="24"/>
        </w:rPr>
        <w:t>としては</w:t>
      </w:r>
    </w:p>
    <w:p w14:paraId="02F4E4CA" w14:textId="07DADD72" w:rsidR="005F2B2A" w:rsidRDefault="005F39B3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5F2B2A" w:rsidRPr="005F2B2A">
        <w:rPr>
          <w:rFonts w:ascii="BIZ UDゴシック" w:eastAsia="BIZ UDゴシック" w:hAnsi="BIZ UDゴシック"/>
          <w:sz w:val="24"/>
        </w:rPr>
        <w:t>森林の適正管理</w:t>
      </w:r>
    </w:p>
    <w:p w14:paraId="79EE720A" w14:textId="6FBF1E6F" w:rsidR="005F2B2A" w:rsidRDefault="005F39B3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5F2B2A" w:rsidRPr="005F2B2A">
        <w:rPr>
          <w:rFonts w:ascii="BIZ UDゴシック" w:eastAsia="BIZ UDゴシック" w:hAnsi="BIZ UDゴシック"/>
          <w:sz w:val="24"/>
        </w:rPr>
        <w:t>森林資源の利活用促進</w:t>
      </w:r>
    </w:p>
    <w:p w14:paraId="24508C45" w14:textId="5BF19863" w:rsidR="005F2B2A" w:rsidRDefault="005F39B3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5F2B2A" w:rsidRPr="005F2B2A">
        <w:rPr>
          <w:rFonts w:ascii="BIZ UDゴシック" w:eastAsia="BIZ UDゴシック" w:hAnsi="BIZ UDゴシック"/>
          <w:sz w:val="24"/>
        </w:rPr>
        <w:t>生物多様性の保全</w:t>
      </w:r>
    </w:p>
    <w:p w14:paraId="6C6E2BA4" w14:textId="665B3C60" w:rsidR="005F2B2A" w:rsidRDefault="005F39B3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5F2B2A" w:rsidRPr="005F2B2A">
        <w:rPr>
          <w:rFonts w:ascii="BIZ UDゴシック" w:eastAsia="BIZ UDゴシック" w:hAnsi="BIZ UDゴシック"/>
          <w:sz w:val="24"/>
        </w:rPr>
        <w:t>環境教育の推進</w:t>
      </w:r>
    </w:p>
    <w:p w14:paraId="1DB59A0E" w14:textId="356706E2" w:rsidR="00DC3201" w:rsidRDefault="00FD5505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3F2115B7" w14:textId="77777777" w:rsidR="00FD5505" w:rsidRDefault="00FD5505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84F325D" w14:textId="326B9B86" w:rsidR="005F2B2A" w:rsidRDefault="005F2B2A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連携・協調の取組（可能性の例示）</w:t>
      </w:r>
      <w:r w:rsidR="00FD5505">
        <w:rPr>
          <w:rFonts w:ascii="BIZ UDゴシック" w:eastAsia="BIZ UDゴシック" w:hAnsi="BIZ UDゴシック" w:hint="eastAsia"/>
          <w:sz w:val="24"/>
        </w:rPr>
        <w:t>としては</w:t>
      </w:r>
    </w:p>
    <w:p w14:paraId="4C7CED80" w14:textId="39404FA5" w:rsidR="005F2B2A" w:rsidRP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5F2B2A" w:rsidRPr="005F2B2A">
        <w:rPr>
          <w:rFonts w:ascii="BIZ UDゴシック" w:eastAsia="BIZ UDゴシック" w:hAnsi="BIZ UDゴシック"/>
          <w:sz w:val="24"/>
        </w:rPr>
        <w:t>森林の公益的機能の維持・増進、森林整備の促進に向けた</w:t>
      </w:r>
      <w:r w:rsidR="001A2A5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広域システムの構築</w:t>
      </w:r>
    </w:p>
    <w:p w14:paraId="5B958144" w14:textId="3B53A100" w:rsid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5F2B2A" w:rsidRPr="005F2B2A">
        <w:rPr>
          <w:rFonts w:ascii="BIZ UDゴシック" w:eastAsia="BIZ UDゴシック" w:hAnsi="BIZ UDゴシック"/>
          <w:sz w:val="24"/>
        </w:rPr>
        <w:t>林業振興の条件整備</w:t>
      </w:r>
    </w:p>
    <w:p w14:paraId="1DE183DB" w14:textId="6720DB74" w:rsid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5F2B2A" w:rsidRPr="005F2B2A">
        <w:rPr>
          <w:rFonts w:ascii="BIZ UDゴシック" w:eastAsia="BIZ UDゴシック" w:hAnsi="BIZ UDゴシック"/>
          <w:sz w:val="24"/>
        </w:rPr>
        <w:t>生物多様性の保全</w:t>
      </w:r>
    </w:p>
    <w:p w14:paraId="6192661E" w14:textId="11766E1A" w:rsid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05CFCF12" w14:textId="77777777" w:rsidR="00FD5505" w:rsidRP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0B77BF5" w14:textId="432D4CA8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関連の深い基本的な施策（例示）</w:t>
      </w:r>
      <w:r w:rsidR="00FD5505">
        <w:rPr>
          <w:rFonts w:ascii="BIZ UDゴシック" w:eastAsia="BIZ UDゴシック" w:hAnsi="BIZ UDゴシック" w:hint="eastAsia"/>
          <w:sz w:val="24"/>
        </w:rPr>
        <w:t>としては</w:t>
      </w:r>
    </w:p>
    <w:p w14:paraId="0084744C" w14:textId="7DCF7E1D" w:rsid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5F2B2A" w:rsidRPr="005F2B2A">
        <w:rPr>
          <w:rFonts w:ascii="BIZ UDゴシック" w:eastAsia="BIZ UDゴシック" w:hAnsi="BIZ UDゴシック" w:hint="eastAsia"/>
          <w:sz w:val="24"/>
        </w:rPr>
        <w:t>廃棄物減量化・再利用・再生利用の推進</w:t>
      </w:r>
    </w:p>
    <w:p w14:paraId="4F410B53" w14:textId="785DF693" w:rsid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5F2B2A" w:rsidRPr="005F2B2A">
        <w:rPr>
          <w:rFonts w:ascii="BIZ UDゴシック" w:eastAsia="BIZ UDゴシック" w:hAnsi="BIZ UDゴシック"/>
          <w:sz w:val="24"/>
        </w:rPr>
        <w:t>森林の保全・育成</w:t>
      </w:r>
    </w:p>
    <w:p w14:paraId="6A470E3D" w14:textId="41D8DD2E" w:rsidR="005F2B2A" w:rsidRP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3、</w:t>
      </w:r>
      <w:r w:rsidR="005F2B2A" w:rsidRPr="005F2B2A">
        <w:rPr>
          <w:rFonts w:ascii="BIZ UDゴシック" w:eastAsia="BIZ UDゴシック" w:hAnsi="BIZ UDゴシック"/>
          <w:sz w:val="24"/>
        </w:rPr>
        <w:t>自然環境の保全・利活用</w:t>
      </w:r>
    </w:p>
    <w:p w14:paraId="7DAC7F44" w14:textId="54F1B4BC" w:rsid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4、</w:t>
      </w:r>
      <w:r w:rsidR="005F2B2A" w:rsidRPr="005F2B2A">
        <w:rPr>
          <w:rFonts w:ascii="BIZ UDゴシック" w:eastAsia="BIZ UDゴシック" w:hAnsi="BIZ UDゴシック"/>
          <w:sz w:val="24"/>
        </w:rPr>
        <w:t>生物多様性の保全</w:t>
      </w:r>
    </w:p>
    <w:p w14:paraId="42FA1DBD" w14:textId="3774FFC2" w:rsidR="005F2B2A" w:rsidRP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5、</w:t>
      </w:r>
      <w:r w:rsidR="005F2B2A" w:rsidRPr="005F2B2A">
        <w:rPr>
          <w:rFonts w:ascii="BIZ UDゴシック" w:eastAsia="BIZ UDゴシック" w:hAnsi="BIZ UDゴシック"/>
          <w:sz w:val="24"/>
        </w:rPr>
        <w:t>環境保全を支える仕組みづくり</w:t>
      </w:r>
    </w:p>
    <w:p w14:paraId="5F9DE0CE" w14:textId="2E303A23" w:rsidR="005F2B2A" w:rsidRDefault="005F39B3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6、</w:t>
      </w:r>
      <w:r w:rsidR="005F2B2A" w:rsidRPr="005F2B2A">
        <w:rPr>
          <w:rFonts w:ascii="BIZ UDゴシック" w:eastAsia="BIZ UDゴシック" w:hAnsi="BIZ UDゴシック"/>
          <w:sz w:val="24"/>
        </w:rPr>
        <w:t>地域ビジネスへの支援（間伐材の利活用促進等）</w:t>
      </w:r>
    </w:p>
    <w:p w14:paraId="730E5139" w14:textId="7425021C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64C3B3FD" w14:textId="77777777" w:rsidR="001A2A5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4C0185E" w14:textId="5B029C94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/>
          <w:sz w:val="24"/>
        </w:rPr>
        <w:t>5年間のロードマップ</w:t>
      </w:r>
    </w:p>
    <w:p w14:paraId="7B419AB2" w14:textId="77777777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78A1A03" w14:textId="688DDD08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5F2B2A">
        <w:rPr>
          <w:rFonts w:ascii="BIZ UDゴシック" w:eastAsia="BIZ UDゴシック" w:hAnsi="BIZ UDゴシック"/>
          <w:sz w:val="24"/>
        </w:rPr>
        <w:t>2</w:t>
      </w:r>
      <w:r w:rsidR="001A2A5A">
        <w:rPr>
          <w:rFonts w:ascii="BIZ UDゴシック" w:eastAsia="BIZ UDゴシック" w:hAnsi="BIZ UDゴシック" w:hint="eastAsia"/>
          <w:sz w:val="24"/>
        </w:rPr>
        <w:t>の</w:t>
      </w:r>
      <w:r w:rsidRPr="005F2B2A">
        <w:rPr>
          <w:rFonts w:ascii="BIZ UDゴシック" w:eastAsia="BIZ UDゴシック" w:hAnsi="BIZ UDゴシック"/>
          <w:sz w:val="24"/>
        </w:rPr>
        <w:t>1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5F2B2A">
        <w:rPr>
          <w:rFonts w:ascii="BIZ UDゴシック" w:eastAsia="BIZ UDゴシック" w:hAnsi="BIZ UDゴシック"/>
          <w:sz w:val="24"/>
        </w:rPr>
        <w:t>多摩産材を活用する</w:t>
      </w:r>
    </w:p>
    <w:p w14:paraId="20B68DB9" w14:textId="3BA14D45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まる1の1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イベント等での多摩産材PR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r w:rsidR="00C44B32"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BE591E">
        <w:rPr>
          <w:rFonts w:ascii="BIZ UDゴシック" w:eastAsia="BIZ UDゴシック" w:hAnsi="BIZ UDゴシック" w:hint="eastAsia"/>
          <w:sz w:val="24"/>
        </w:rPr>
        <w:t>、</w:t>
      </w:r>
      <w:r w:rsidR="00C44B32"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104B5223" w14:textId="77777777" w:rsidR="005F2B2A" w:rsidRPr="001A2A5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CDD23A8" w14:textId="2AE602F7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まる1の2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多摩産材PR用ノベルティの作成を検討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r w:rsidR="00C44B32">
        <w:rPr>
          <w:rFonts w:ascii="BIZ UDゴシック" w:eastAsia="BIZ UDゴシック" w:hAnsi="BIZ UDゴシック" w:hint="eastAsia"/>
          <w:sz w:val="24"/>
        </w:rPr>
        <w:t>令和8年度と令和9年度に情報収集、令和10年度に実施、令和11年度と令和12年度に情報収集を行う。</w:t>
      </w:r>
    </w:p>
    <w:p w14:paraId="67E9FF3B" w14:textId="77777777" w:rsidR="00C44B32" w:rsidRPr="001A2A5A" w:rsidRDefault="00C44B32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FEACFCA" w14:textId="7C2D80F6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5F2B2A">
        <w:rPr>
          <w:rFonts w:ascii="BIZ UDゴシック" w:eastAsia="BIZ UDゴシック" w:hAnsi="BIZ UDゴシック"/>
          <w:sz w:val="24"/>
        </w:rPr>
        <w:t>2</w:t>
      </w:r>
      <w:r w:rsidR="001A2A5A">
        <w:rPr>
          <w:rFonts w:ascii="BIZ UDゴシック" w:eastAsia="BIZ UDゴシック" w:hAnsi="BIZ UDゴシック" w:hint="eastAsia"/>
          <w:sz w:val="24"/>
        </w:rPr>
        <w:t>の</w:t>
      </w:r>
      <w:r w:rsidRPr="005F2B2A">
        <w:rPr>
          <w:rFonts w:ascii="BIZ UDゴシック" w:eastAsia="BIZ UDゴシック" w:hAnsi="BIZ UDゴシック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5F2B2A">
        <w:rPr>
          <w:rFonts w:ascii="BIZ UDゴシック" w:eastAsia="BIZ UDゴシック" w:hAnsi="BIZ UDゴシック"/>
          <w:sz w:val="24"/>
        </w:rPr>
        <w:t>自然環境を保全する</w:t>
      </w:r>
    </w:p>
    <w:p w14:paraId="2A6F3568" w14:textId="5D9F6439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まる2の1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広域連携による鳥獣被害発生防止</w:t>
      </w:r>
      <w:r w:rsidR="005F2B2A" w:rsidRPr="005F2B2A">
        <w:rPr>
          <w:rFonts w:ascii="BIZ UDゴシック" w:eastAsia="BIZ UDゴシック" w:hAnsi="BIZ UDゴシック" w:hint="eastAsia"/>
          <w:sz w:val="24"/>
        </w:rPr>
        <w:t>対策の検討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bookmarkStart w:id="6" w:name="_Hlk238714221"/>
      <w:r w:rsidR="00C44B32">
        <w:rPr>
          <w:rFonts w:ascii="BIZ UDゴシック" w:eastAsia="BIZ UDゴシック" w:hAnsi="BIZ UDゴシック" w:hint="eastAsia"/>
          <w:sz w:val="24"/>
        </w:rPr>
        <w:t>令和8年度に情報収集、令和9年度に実施、令和10年度から令和12年度まで情報収集を行う。</w:t>
      </w:r>
      <w:bookmarkEnd w:id="6"/>
    </w:p>
    <w:p w14:paraId="18214964" w14:textId="77777777" w:rsidR="005F2B2A" w:rsidRPr="001A2A5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AEB5FFD" w14:textId="2414BE6E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まる3の1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秩父多摩甲斐国立公園や</w:t>
      </w:r>
      <w:r w:rsidR="00F67EFC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都立自然公園を活用した魅力発信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bookmarkStart w:id="7" w:name="_Hlk238714139"/>
      <w:r w:rsidR="00C44B32"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BE591E">
        <w:rPr>
          <w:rFonts w:ascii="BIZ UDゴシック" w:eastAsia="BIZ UDゴシック" w:hAnsi="BIZ UDゴシック" w:hint="eastAsia"/>
          <w:sz w:val="24"/>
        </w:rPr>
        <w:t>、</w:t>
      </w:r>
      <w:r w:rsidR="00C44B32">
        <w:rPr>
          <w:rFonts w:ascii="BIZ UDゴシック" w:eastAsia="BIZ UDゴシック" w:hAnsi="BIZ UDゴシック" w:hint="eastAsia"/>
          <w:sz w:val="24"/>
        </w:rPr>
        <w:t>毎年実施する。</w:t>
      </w:r>
      <w:bookmarkEnd w:id="7"/>
    </w:p>
    <w:p w14:paraId="0544020C" w14:textId="02CE2E1A" w:rsidR="005F2B2A" w:rsidRPr="001A2A5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EA7A1A5" w14:textId="557ED74B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5F2B2A">
        <w:rPr>
          <w:rFonts w:ascii="BIZ UDゴシック" w:eastAsia="BIZ UDゴシック" w:hAnsi="BIZ UDゴシック"/>
          <w:sz w:val="24"/>
        </w:rPr>
        <w:t>2</w:t>
      </w:r>
      <w:r w:rsidR="001A2A5A">
        <w:rPr>
          <w:rFonts w:ascii="BIZ UDゴシック" w:eastAsia="BIZ UDゴシック" w:hAnsi="BIZ UDゴシック" w:hint="eastAsia"/>
          <w:sz w:val="24"/>
        </w:rPr>
        <w:t>の</w:t>
      </w:r>
      <w:r w:rsidRPr="005F2B2A">
        <w:rPr>
          <w:rFonts w:ascii="BIZ UDゴシック" w:eastAsia="BIZ UDゴシック" w:hAnsi="BIZ UDゴシック"/>
          <w:sz w:val="24"/>
        </w:rPr>
        <w:t>3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5F2B2A">
        <w:rPr>
          <w:rFonts w:ascii="BIZ UDゴシック" w:eastAsia="BIZ UDゴシック" w:hAnsi="BIZ UDゴシック"/>
          <w:sz w:val="24"/>
        </w:rPr>
        <w:t>生物多様性を保全する</w:t>
      </w:r>
    </w:p>
    <w:p w14:paraId="7864B9AE" w14:textId="62B278CB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まる4の1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生物多様性保全に関する情報発信と環境学習の推進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r w:rsidR="00C44B32">
        <w:rPr>
          <w:rFonts w:ascii="BIZ UDゴシック" w:eastAsia="BIZ UDゴシック" w:hAnsi="BIZ UDゴシック" w:hint="eastAsia"/>
          <w:sz w:val="24"/>
        </w:rPr>
        <w:t>令和8年度から令和12年度まで</w:t>
      </w:r>
      <w:r w:rsidR="00BE591E">
        <w:rPr>
          <w:rFonts w:ascii="BIZ UDゴシック" w:eastAsia="BIZ UDゴシック" w:hAnsi="BIZ UDゴシック" w:hint="eastAsia"/>
          <w:sz w:val="24"/>
        </w:rPr>
        <w:t>、</w:t>
      </w:r>
      <w:r w:rsidR="00C44B32">
        <w:rPr>
          <w:rFonts w:ascii="BIZ UDゴシック" w:eastAsia="BIZ UDゴシック" w:hAnsi="BIZ UDゴシック" w:hint="eastAsia"/>
          <w:sz w:val="24"/>
        </w:rPr>
        <w:t>毎年実施する。</w:t>
      </w:r>
    </w:p>
    <w:p w14:paraId="78166393" w14:textId="4B3437EE" w:rsidR="005F2B2A" w:rsidRPr="001A2A5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0174954" w14:textId="1A3F25BE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まる4の2、</w:t>
      </w:r>
      <w:r w:rsidR="005F2B2A" w:rsidRPr="005F2B2A">
        <w:rPr>
          <w:rFonts w:ascii="BIZ UDゴシック" w:eastAsia="BIZ UDゴシック" w:hAnsi="BIZ UDゴシック"/>
          <w:sz w:val="24"/>
        </w:rPr>
        <w:t>多摩川・秋</w:t>
      </w:r>
      <w:r w:rsidR="00F67EFC">
        <w:rPr>
          <w:rFonts w:ascii="BIZ UDゴシック" w:eastAsia="BIZ UDゴシック" w:hAnsi="BIZ UDゴシック" w:hint="eastAsia"/>
          <w:sz w:val="24"/>
        </w:rPr>
        <w:t>がわ</w:t>
      </w:r>
      <w:r w:rsidR="005F2B2A" w:rsidRPr="005F2B2A">
        <w:rPr>
          <w:rFonts w:ascii="BIZ UDゴシック" w:eastAsia="BIZ UDゴシック" w:hAnsi="BIZ UDゴシック"/>
          <w:sz w:val="24"/>
        </w:rPr>
        <w:t>流域における生態系</w:t>
      </w:r>
      <w:r w:rsidR="005F2B2A" w:rsidRPr="005F2B2A">
        <w:rPr>
          <w:rFonts w:ascii="BIZ UDゴシック" w:eastAsia="BIZ UDゴシック" w:hAnsi="BIZ UDゴシック" w:hint="eastAsia"/>
          <w:sz w:val="24"/>
        </w:rPr>
        <w:t>保全の方向性を検討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r w:rsidR="00C44B32">
        <w:rPr>
          <w:rFonts w:ascii="BIZ UDゴシック" w:eastAsia="BIZ UDゴシック" w:hAnsi="BIZ UDゴシック" w:hint="eastAsia"/>
          <w:sz w:val="24"/>
        </w:rPr>
        <w:t>令和8年度</w:t>
      </w:r>
      <w:r w:rsidR="005F2B2A">
        <w:rPr>
          <w:rFonts w:ascii="BIZ UDゴシック" w:eastAsia="BIZ UDゴシック" w:hAnsi="BIZ UDゴシック" w:hint="eastAsia"/>
          <w:sz w:val="24"/>
        </w:rPr>
        <w:t>から</w:t>
      </w:r>
      <w:r w:rsidR="00C44B32">
        <w:rPr>
          <w:rFonts w:ascii="BIZ UDゴシック" w:eastAsia="BIZ UDゴシック" w:hAnsi="BIZ UDゴシック" w:hint="eastAsia"/>
          <w:sz w:val="24"/>
        </w:rPr>
        <w:t>令和10年度</w:t>
      </w:r>
      <w:r w:rsidR="005F2B2A">
        <w:rPr>
          <w:rFonts w:ascii="BIZ UDゴシック" w:eastAsia="BIZ UDゴシック" w:hAnsi="BIZ UDゴシック" w:hint="eastAsia"/>
          <w:sz w:val="24"/>
        </w:rPr>
        <w:t>まで情報収集、</w:t>
      </w:r>
      <w:r w:rsidR="00C44B32">
        <w:rPr>
          <w:rFonts w:ascii="BIZ UDゴシック" w:eastAsia="BIZ UDゴシック" w:hAnsi="BIZ UDゴシック" w:hint="eastAsia"/>
          <w:sz w:val="24"/>
        </w:rPr>
        <w:t>令和11年度</w:t>
      </w:r>
      <w:r w:rsidR="005F2B2A">
        <w:rPr>
          <w:rFonts w:ascii="BIZ UDゴシック" w:eastAsia="BIZ UDゴシック" w:hAnsi="BIZ UDゴシック" w:hint="eastAsia"/>
          <w:sz w:val="24"/>
        </w:rPr>
        <w:t>と</w:t>
      </w:r>
      <w:r w:rsidR="00C44B32">
        <w:rPr>
          <w:rFonts w:ascii="BIZ UDゴシック" w:eastAsia="BIZ UDゴシック" w:hAnsi="BIZ UDゴシック" w:hint="eastAsia"/>
          <w:sz w:val="24"/>
        </w:rPr>
        <w:t>令和12年度</w:t>
      </w:r>
      <w:r w:rsidR="005F2B2A">
        <w:rPr>
          <w:rFonts w:ascii="BIZ UDゴシック" w:eastAsia="BIZ UDゴシック" w:hAnsi="BIZ UDゴシック" w:hint="eastAsia"/>
          <w:sz w:val="24"/>
        </w:rPr>
        <w:t>に実施する。</w:t>
      </w:r>
    </w:p>
    <w:p w14:paraId="6CBB37B4" w14:textId="2864FE59" w:rsidR="005F2B2A" w:rsidRPr="001A2A5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2642478" w14:textId="58923142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5F2B2A">
        <w:rPr>
          <w:rFonts w:ascii="BIZ UDゴシック" w:eastAsia="BIZ UDゴシック" w:hAnsi="BIZ UDゴシック"/>
          <w:sz w:val="24"/>
        </w:rPr>
        <w:t>2</w:t>
      </w:r>
      <w:r w:rsidR="001A2A5A">
        <w:rPr>
          <w:rFonts w:ascii="BIZ UDゴシック" w:eastAsia="BIZ UDゴシック" w:hAnsi="BIZ UDゴシック" w:hint="eastAsia"/>
          <w:sz w:val="24"/>
        </w:rPr>
        <w:t>の</w:t>
      </w:r>
      <w:r w:rsidRPr="005F2B2A">
        <w:rPr>
          <w:rFonts w:ascii="BIZ UDゴシック" w:eastAsia="BIZ UDゴシック" w:hAnsi="BIZ UDゴシック"/>
          <w:sz w:val="24"/>
        </w:rPr>
        <w:t>4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5F2B2A">
        <w:rPr>
          <w:rFonts w:ascii="BIZ UDゴシック" w:eastAsia="BIZ UDゴシック" w:hAnsi="BIZ UDゴシック"/>
          <w:sz w:val="24"/>
        </w:rPr>
        <w:t>脱炭素型持続可能な地域づくり</w:t>
      </w:r>
    </w:p>
    <w:p w14:paraId="5722ADB0" w14:textId="1A928219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まる5の1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豊かな自然を活用した再生可能</w:t>
      </w:r>
      <w:r w:rsidR="005F2B2A" w:rsidRPr="005F2B2A">
        <w:rPr>
          <w:rFonts w:ascii="BIZ UDゴシック" w:eastAsia="BIZ UDゴシック" w:hAnsi="BIZ UDゴシック" w:hint="eastAsia"/>
          <w:sz w:val="24"/>
        </w:rPr>
        <w:t>エネルギーの検討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r w:rsidR="00C44B32">
        <w:rPr>
          <w:rFonts w:ascii="BIZ UDゴシック" w:eastAsia="BIZ UDゴシック" w:hAnsi="BIZ UDゴシック" w:hint="eastAsia"/>
          <w:sz w:val="24"/>
        </w:rPr>
        <w:t>令和8年度と令和9年度に情報収集、令和10年度に実施、令和11年度と令和12年度に情報収集を行う。</w:t>
      </w:r>
    </w:p>
    <w:p w14:paraId="124BA89A" w14:textId="77777777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52A33DA" w14:textId="5FAD0B81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まる5の2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地産地</w:t>
      </w:r>
      <w:r w:rsidR="00F67EFC">
        <w:rPr>
          <w:rFonts w:ascii="BIZ UDゴシック" w:eastAsia="BIZ UDゴシック" w:hAnsi="BIZ UDゴシック" w:hint="eastAsia"/>
          <w:sz w:val="24"/>
        </w:rPr>
        <w:t>しょう</w:t>
      </w:r>
      <w:r w:rsidR="005F2B2A" w:rsidRPr="005F2B2A">
        <w:rPr>
          <w:rFonts w:ascii="BIZ UDゴシック" w:eastAsia="BIZ UDゴシック" w:hAnsi="BIZ UDゴシック"/>
          <w:sz w:val="24"/>
        </w:rPr>
        <w:t>型の再生可能エネルギー</w:t>
      </w:r>
      <w:r w:rsidR="005F2B2A" w:rsidRPr="005F2B2A">
        <w:rPr>
          <w:rFonts w:ascii="BIZ UDゴシック" w:eastAsia="BIZ UDゴシック" w:hAnsi="BIZ UDゴシック" w:hint="eastAsia"/>
          <w:sz w:val="24"/>
        </w:rPr>
        <w:t>導入の研究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r w:rsidR="00C44B32">
        <w:rPr>
          <w:rFonts w:ascii="BIZ UDゴシック" w:eastAsia="BIZ UDゴシック" w:hAnsi="BIZ UDゴシック" w:hint="eastAsia"/>
          <w:sz w:val="24"/>
        </w:rPr>
        <w:t>令和8年度と令和9年度に情報収集、令和10年度に実施、令和11年度と令和12年度に情報収集を行う。</w:t>
      </w:r>
    </w:p>
    <w:p w14:paraId="55D90222" w14:textId="3F13E48C" w:rsidR="005F2B2A" w:rsidRPr="001A2A5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84A6511" w14:textId="1955BE63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施策</w:t>
      </w:r>
      <w:r w:rsidRPr="005F2B2A">
        <w:rPr>
          <w:rFonts w:ascii="BIZ UDゴシック" w:eastAsia="BIZ UDゴシック" w:hAnsi="BIZ UDゴシック"/>
          <w:sz w:val="24"/>
        </w:rPr>
        <w:t>2</w:t>
      </w:r>
      <w:r w:rsidR="001A2A5A">
        <w:rPr>
          <w:rFonts w:ascii="BIZ UDゴシック" w:eastAsia="BIZ UDゴシック" w:hAnsi="BIZ UDゴシック" w:hint="eastAsia"/>
          <w:sz w:val="24"/>
        </w:rPr>
        <w:t>の</w:t>
      </w:r>
      <w:r w:rsidRPr="005F2B2A">
        <w:rPr>
          <w:rFonts w:ascii="BIZ UDゴシック" w:eastAsia="BIZ UDゴシック" w:hAnsi="BIZ UDゴシック"/>
          <w:sz w:val="24"/>
        </w:rPr>
        <w:t>5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5F2B2A">
        <w:rPr>
          <w:rFonts w:ascii="BIZ UDゴシック" w:eastAsia="BIZ UDゴシック" w:hAnsi="BIZ UDゴシック"/>
          <w:sz w:val="24"/>
        </w:rPr>
        <w:t>森林を整備する</w:t>
      </w:r>
    </w:p>
    <w:p w14:paraId="73DD0E32" w14:textId="734DB168" w:rsidR="005F2B2A" w:rsidRDefault="001A2A5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まる6の1</w:t>
      </w:r>
      <w:r w:rsidR="005F2B2A">
        <w:rPr>
          <w:rFonts w:ascii="BIZ UDゴシック" w:eastAsia="BIZ UDゴシック" w:hAnsi="BIZ UDゴシック" w:hint="eastAsia"/>
          <w:sz w:val="24"/>
        </w:rPr>
        <w:t>、</w:t>
      </w:r>
      <w:r w:rsidR="005F2B2A" w:rsidRPr="005F2B2A">
        <w:rPr>
          <w:rFonts w:ascii="BIZ UDゴシック" w:eastAsia="BIZ UDゴシック" w:hAnsi="BIZ UDゴシック"/>
          <w:sz w:val="24"/>
        </w:rPr>
        <w:t>森林の荒廃による土砂流出を防ぐための適正管理に関する検討</w:t>
      </w:r>
      <w:r w:rsidR="005F2B2A">
        <w:rPr>
          <w:rFonts w:ascii="BIZ UDゴシック" w:eastAsia="BIZ UDゴシック" w:hAnsi="BIZ UDゴシック" w:hint="eastAsia"/>
          <w:sz w:val="24"/>
        </w:rPr>
        <w:t>については、</w:t>
      </w:r>
      <w:r w:rsidR="00C44B32">
        <w:rPr>
          <w:rFonts w:ascii="BIZ UDゴシック" w:eastAsia="BIZ UDゴシック" w:hAnsi="BIZ UDゴシック" w:hint="eastAsia"/>
          <w:sz w:val="24"/>
        </w:rPr>
        <w:t>令和8年度と令和9年度に情報収集、令和10年度に実施、令和11年度と令和12年度に情報収集を行う。</w:t>
      </w:r>
    </w:p>
    <w:p w14:paraId="02FDE631" w14:textId="14A52F52" w:rsidR="005F2B2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7F0B0824" w14:textId="77777777" w:rsidR="00FD5505" w:rsidRPr="001A2A5A" w:rsidRDefault="00FD5505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AE3D470" w14:textId="5E7104F5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（39ページ　説明終了）</w:t>
      </w:r>
    </w:p>
    <w:p w14:paraId="7F2E23E2" w14:textId="7159C638" w:rsidR="00DC3201" w:rsidRDefault="00DC3201">
      <w:pPr>
        <w:widowControl/>
        <w:jc w:val="left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/>
          <w:sz w:val="24"/>
        </w:rPr>
        <w:br w:type="page"/>
      </w:r>
    </w:p>
    <w:p w14:paraId="1D3BEFB3" w14:textId="100887D9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（40ページ　説明開始）</w:t>
      </w:r>
    </w:p>
    <w:p w14:paraId="3052773C" w14:textId="77777777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DC30081" w14:textId="770AECDC" w:rsid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西多摩地域の自然の恵み（農林水産）</w:t>
      </w:r>
    </w:p>
    <w:p w14:paraId="68756C07" w14:textId="77777777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CF72B2F" w14:textId="2528DEB9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青梅市、写真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、青梅産野菜</w:t>
      </w:r>
    </w:p>
    <w:p w14:paraId="21406725" w14:textId="0E6562E1" w:rsidR="005F2B2A" w:rsidRPr="005F2B2A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、きのこ</w:t>
      </w:r>
      <w:r w:rsidR="00F67EFC">
        <w:rPr>
          <w:rFonts w:ascii="BIZ UDゴシック" w:eastAsia="BIZ UDゴシック" w:hAnsi="BIZ UDゴシック" w:hint="eastAsia"/>
          <w:sz w:val="24"/>
        </w:rPr>
        <w:t>が</w:t>
      </w:r>
      <w:r w:rsidRPr="005F2B2A">
        <w:rPr>
          <w:rFonts w:ascii="BIZ UDゴシック" w:eastAsia="BIZ UDゴシック" w:hAnsi="BIZ UDゴシック" w:hint="eastAsia"/>
          <w:sz w:val="24"/>
        </w:rPr>
        <w:t>り</w:t>
      </w:r>
    </w:p>
    <w:p w14:paraId="3EC1AB57" w14:textId="58EBD947" w:rsidR="005F2B2A" w:rsidRPr="005F2B2A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Pr="005F2B2A">
        <w:rPr>
          <w:rFonts w:ascii="BIZ UDゴシック" w:eastAsia="BIZ UDゴシック" w:hAnsi="BIZ UDゴシック" w:hint="eastAsia"/>
          <w:sz w:val="24"/>
        </w:rPr>
        <w:t>、鶏卵</w:t>
      </w:r>
    </w:p>
    <w:p w14:paraId="26D70B96" w14:textId="77777777" w:rsidR="005F2B2A" w:rsidRPr="00641388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2E4514F" w14:textId="47671978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福生市、写真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、落花生の収穫</w:t>
      </w:r>
    </w:p>
    <w:p w14:paraId="2C10190B" w14:textId="600856F5" w:rsidR="005F2B2A" w:rsidRPr="005F2B2A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、玉川上水</w:t>
      </w:r>
      <w:r w:rsidRPr="005F2B2A">
        <w:rPr>
          <w:rFonts w:ascii="BIZ UDゴシック" w:eastAsia="BIZ UDゴシック" w:hAnsi="BIZ UDゴシック"/>
          <w:sz w:val="24"/>
        </w:rPr>
        <w:t xml:space="preserve"> 新堀橋付近</w:t>
      </w:r>
    </w:p>
    <w:p w14:paraId="009D9092" w14:textId="10C8B86F" w:rsidR="005F2B2A" w:rsidRPr="005F2B2A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Pr="005F2B2A">
        <w:rPr>
          <w:rFonts w:ascii="BIZ UDゴシック" w:eastAsia="BIZ UDゴシック" w:hAnsi="BIZ UDゴシック" w:hint="eastAsia"/>
          <w:sz w:val="24"/>
        </w:rPr>
        <w:t>、多摩川堤防沿いの桜</w:t>
      </w:r>
    </w:p>
    <w:p w14:paraId="37BFCEC9" w14:textId="77777777" w:rsidR="005F2B2A" w:rsidRPr="00641388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46CD321" w14:textId="7078B333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羽村市、写真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、農産物直売</w:t>
      </w:r>
      <w:r w:rsidR="00F67EFC">
        <w:rPr>
          <w:rFonts w:ascii="BIZ UDゴシック" w:eastAsia="BIZ UDゴシック" w:hAnsi="BIZ UDゴシック" w:hint="eastAsia"/>
          <w:sz w:val="24"/>
        </w:rPr>
        <w:t>じょ</w:t>
      </w:r>
    </w:p>
    <w:p w14:paraId="3F8B85DB" w14:textId="0A7B86E0" w:rsidR="005F2B2A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、稲作田植え体験</w:t>
      </w:r>
    </w:p>
    <w:p w14:paraId="1F6759E1" w14:textId="38B5F1A2" w:rsidR="00DC3201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="001D67BA">
        <w:rPr>
          <w:rFonts w:ascii="BIZ UDゴシック" w:eastAsia="BIZ UDゴシック" w:hAnsi="BIZ UDゴシック" w:hint="eastAsia"/>
          <w:sz w:val="24"/>
        </w:rPr>
        <w:t>、</w:t>
      </w:r>
      <w:bookmarkStart w:id="8" w:name="_Hlk239316154"/>
      <w:bookmarkStart w:id="9" w:name="_Hlk239316195"/>
      <w:r w:rsidR="005F39B3">
        <w:rPr>
          <w:rFonts w:ascii="BIZ UDゴシック" w:eastAsia="BIZ UDゴシック" w:hAnsi="BIZ UDゴシック" w:hint="eastAsia"/>
          <w:sz w:val="24"/>
        </w:rPr>
        <w:t>羽村</w:t>
      </w:r>
      <w:bookmarkEnd w:id="8"/>
      <w:r w:rsidR="005F39B3">
        <w:rPr>
          <w:rFonts w:ascii="BIZ UDゴシック" w:eastAsia="BIZ UDゴシック" w:hAnsi="BIZ UDゴシック" w:hint="eastAsia"/>
          <w:sz w:val="24"/>
        </w:rPr>
        <w:t>、</w:t>
      </w:r>
      <w:bookmarkEnd w:id="9"/>
      <w:r w:rsidRPr="005F2B2A">
        <w:rPr>
          <w:rFonts w:ascii="BIZ UDゴシック" w:eastAsia="BIZ UDゴシック" w:hAnsi="BIZ UDゴシック" w:hint="eastAsia"/>
          <w:sz w:val="24"/>
        </w:rPr>
        <w:t>市民と産業のまつり</w:t>
      </w:r>
      <w:r w:rsidR="00F67EFC">
        <w:rPr>
          <w:rFonts w:ascii="BIZ UDゴシック" w:eastAsia="BIZ UDゴシック" w:hAnsi="BIZ UDゴシック" w:hint="eastAsia"/>
          <w:sz w:val="24"/>
        </w:rPr>
        <w:t>、</w:t>
      </w:r>
      <w:r w:rsidRPr="005F2B2A">
        <w:rPr>
          <w:rFonts w:ascii="BIZ UDゴシック" w:eastAsia="BIZ UDゴシック" w:hAnsi="BIZ UDゴシック" w:hint="eastAsia"/>
          <w:sz w:val="24"/>
        </w:rPr>
        <w:t>農業展</w:t>
      </w:r>
    </w:p>
    <w:p w14:paraId="5AEFDAE3" w14:textId="77777777" w:rsidR="00DC3201" w:rsidRPr="00641388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EAD219D" w14:textId="4BA2C57A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（40ページ　説明終了）</w:t>
      </w:r>
    </w:p>
    <w:p w14:paraId="1C164403" w14:textId="12EF5423" w:rsidR="00DC3201" w:rsidRDefault="00DC3201">
      <w:pPr>
        <w:widowControl/>
        <w:jc w:val="left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/>
          <w:sz w:val="24"/>
        </w:rPr>
        <w:br w:type="page"/>
      </w:r>
    </w:p>
    <w:p w14:paraId="5671DBF6" w14:textId="5F774230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（41ページ　説明開始）</w:t>
      </w:r>
    </w:p>
    <w:p w14:paraId="6910569E" w14:textId="77777777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B739BC8" w14:textId="605D0742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あきる野市、写真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秋</w:t>
      </w:r>
      <w:r w:rsidR="00DA6EEC">
        <w:rPr>
          <w:rFonts w:ascii="BIZ UDゴシック" w:eastAsia="BIZ UDゴシック" w:hAnsi="BIZ UDゴシック" w:hint="eastAsia"/>
          <w:sz w:val="24"/>
        </w:rPr>
        <w:t>がわぎゅう</w:t>
      </w:r>
    </w:p>
    <w:p w14:paraId="0D2C1775" w14:textId="55731DF7" w:rsidR="005F2B2A" w:rsidRPr="005F2B2A" w:rsidRDefault="005F2B2A" w:rsidP="005F2B2A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のらぼう</w:t>
      </w:r>
      <w:r w:rsidR="00DA6EEC">
        <w:rPr>
          <w:rFonts w:ascii="BIZ UDゴシック" w:eastAsia="BIZ UDゴシック" w:hAnsi="BIZ UDゴシック" w:hint="eastAsia"/>
          <w:sz w:val="24"/>
        </w:rPr>
        <w:t>な</w:t>
      </w:r>
    </w:p>
    <w:p w14:paraId="6F8CA823" w14:textId="10F42D73" w:rsidR="005F2B2A" w:rsidRPr="005F2B2A" w:rsidRDefault="005F2B2A" w:rsidP="005F2B2A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多摩産材</w:t>
      </w:r>
    </w:p>
    <w:p w14:paraId="021B2F3E" w14:textId="77777777" w:rsidR="005F2B2A" w:rsidRPr="00641388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67F01FFC" w14:textId="10B3BC85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瑞穂まち、写真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シクラメン</w:t>
      </w:r>
    </w:p>
    <w:p w14:paraId="0207E4D0" w14:textId="53BD72EE" w:rsidR="005F2B2A" w:rsidRPr="005F2B2A" w:rsidRDefault="005F2B2A" w:rsidP="005F2B2A">
      <w:pPr>
        <w:ind w:firstLineChars="600" w:firstLine="14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ふれっしゅ</w:t>
      </w:r>
      <w:r w:rsidR="00DA6EEC">
        <w:rPr>
          <w:rFonts w:ascii="BIZ UDゴシック" w:eastAsia="BIZ UDゴシック" w:hAnsi="BIZ UDゴシック" w:hint="eastAsia"/>
          <w:sz w:val="24"/>
        </w:rPr>
        <w:t>ハ</w:t>
      </w:r>
      <w:r w:rsidR="009A25E0" w:rsidRPr="009A25E0">
        <w:rPr>
          <w:rFonts w:ascii="BIZ UDゴシック" w:eastAsia="BIZ UDゴシック" w:hAnsi="BIZ UDゴシック" w:hint="eastAsia"/>
          <w:sz w:val="24"/>
        </w:rPr>
        <w:t>うす</w:t>
      </w:r>
    </w:p>
    <w:p w14:paraId="03E1B703" w14:textId="497DAB3F" w:rsidR="005F2B2A" w:rsidRPr="005F2B2A" w:rsidRDefault="005F2B2A" w:rsidP="005F2B2A">
      <w:pPr>
        <w:ind w:firstLineChars="600" w:firstLine="14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狭山茶</w:t>
      </w:r>
    </w:p>
    <w:p w14:paraId="0536B175" w14:textId="77777777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E4284ED" w14:textId="52D1431A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日の出まち、写真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ひのでトマト</w:t>
      </w:r>
    </w:p>
    <w:p w14:paraId="78F241DA" w14:textId="6ED5B9FB" w:rsidR="005F2B2A" w:rsidRPr="005F2B2A" w:rsidRDefault="005F2B2A" w:rsidP="005F2B2A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メンマづくり</w:t>
      </w:r>
    </w:p>
    <w:p w14:paraId="00D545A1" w14:textId="5538BCD5" w:rsidR="005F2B2A" w:rsidRPr="005F2B2A" w:rsidRDefault="005F2B2A" w:rsidP="005F2B2A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大根収穫体験</w:t>
      </w:r>
    </w:p>
    <w:p w14:paraId="10DCE7AA" w14:textId="77777777" w:rsidR="005F2B2A" w:rsidRPr="00641388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5B024C0" w14:textId="324727FD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檜原村、写真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農林振興施設</w:t>
      </w:r>
    </w:p>
    <w:p w14:paraId="517E9D5F" w14:textId="1D8EABF2" w:rsidR="005F2B2A" w:rsidRPr="005F2B2A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檜原都民の森（セラピーロード）</w:t>
      </w:r>
    </w:p>
    <w:p w14:paraId="01682FE0" w14:textId="60CCB53D" w:rsidR="005F2B2A" w:rsidRPr="005F2B2A" w:rsidRDefault="005F2B2A" w:rsidP="005F2B2A">
      <w:pPr>
        <w:ind w:firstLineChars="500" w:firstLine="120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じゃがいも焼酎　ひ乃はら物語</w:t>
      </w:r>
    </w:p>
    <w:p w14:paraId="150164D1" w14:textId="77777777" w:rsidR="005F2B2A" w:rsidRPr="00641388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7185617E" w14:textId="6391EF3D" w:rsidR="005F2B2A" w:rsidRPr="005F2B2A" w:rsidRDefault="005F2B2A" w:rsidP="005F2B2A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奥多摩まち、写真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奥多摩わさび</w:t>
      </w:r>
    </w:p>
    <w:p w14:paraId="24FA13A0" w14:textId="74831F1D" w:rsidR="005F2B2A" w:rsidRPr="005F2B2A" w:rsidRDefault="005F2B2A" w:rsidP="005F2B2A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奥多摩やまめ</w:t>
      </w:r>
    </w:p>
    <w:p w14:paraId="0A042639" w14:textId="6C1A81E4" w:rsidR="005F2B2A" w:rsidRDefault="005F2B2A" w:rsidP="005F2B2A">
      <w:pPr>
        <w:ind w:firstLineChars="700" w:firstLine="1680"/>
        <w:rPr>
          <w:rFonts w:ascii="BIZ UDゴシック" w:eastAsia="BIZ UDゴシック" w:hAnsi="BIZ UDゴシック"/>
          <w:sz w:val="24"/>
        </w:rPr>
      </w:pPr>
      <w:r w:rsidRPr="005F2B2A"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3</w:t>
      </w:r>
      <w:r w:rsidRPr="005F2B2A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森林セラピー</w:t>
      </w:r>
    </w:p>
    <w:p w14:paraId="32D7CB9C" w14:textId="77777777" w:rsidR="00DC3201" w:rsidRPr="00641388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BAADBD8" w14:textId="50C6D2AE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（41ページ　説明終了）</w:t>
      </w:r>
    </w:p>
    <w:p w14:paraId="027B7CDD" w14:textId="768D4E5A" w:rsidR="00DC3201" w:rsidRDefault="00DC3201">
      <w:pPr>
        <w:widowControl/>
        <w:jc w:val="left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/>
          <w:sz w:val="24"/>
        </w:rPr>
        <w:br w:type="page"/>
      </w:r>
    </w:p>
    <w:p w14:paraId="77970326" w14:textId="77777777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（42ページ　説明開始）</w:t>
      </w:r>
    </w:p>
    <w:p w14:paraId="7760C5C8" w14:textId="77777777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2206FB0" w14:textId="4FEF5571" w:rsidR="009A25E0" w:rsidRDefault="009A25E0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A25E0">
        <w:rPr>
          <w:rFonts w:ascii="BIZ UDゴシック" w:eastAsia="BIZ UDゴシック" w:hAnsi="BIZ UDゴシック" w:hint="eastAsia"/>
          <w:sz w:val="24"/>
        </w:rPr>
        <w:t>西多摩地域の農畜産業・林業</w:t>
      </w:r>
    </w:p>
    <w:p w14:paraId="3EFF9126" w14:textId="77777777" w:rsidR="009A25E0" w:rsidRDefault="009A25E0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023C06A8" w14:textId="2D8893BD" w:rsidR="009A25E0" w:rsidRDefault="00C049D7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1、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農畜水産</w:t>
      </w:r>
      <w:r w:rsidR="00DA6EEC">
        <w:rPr>
          <w:rFonts w:ascii="BIZ UDゴシック" w:eastAsia="BIZ UDゴシック" w:hAnsi="BIZ UDゴシック" w:hint="eastAsia"/>
          <w:sz w:val="24"/>
        </w:rPr>
        <w:t>ぶつ</w:t>
      </w:r>
      <w:r w:rsidR="009A25E0" w:rsidRPr="009A25E0">
        <w:rPr>
          <w:rFonts w:ascii="BIZ UDゴシック" w:eastAsia="BIZ UDゴシック" w:hAnsi="BIZ UDゴシック" w:hint="eastAsia"/>
          <w:sz w:val="24"/>
        </w:rPr>
        <w:t>（あきる野市）</w:t>
      </w:r>
    </w:p>
    <w:p w14:paraId="22106A25" w14:textId="77777777" w:rsid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44648226" w14:textId="054CFFEE" w:rsidR="009A25E0" w:rsidRP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A25E0">
        <w:rPr>
          <w:rFonts w:ascii="BIZ UDゴシック" w:eastAsia="BIZ UDゴシック" w:hAnsi="BIZ UDゴシック" w:hint="eastAsia"/>
          <w:sz w:val="24"/>
        </w:rPr>
        <w:t>あきる野市の代表的な農畜水産</w:t>
      </w:r>
      <w:r w:rsidR="00DA6EEC">
        <w:rPr>
          <w:rFonts w:ascii="BIZ UDゴシック" w:eastAsia="BIZ UDゴシック" w:hAnsi="BIZ UDゴシック" w:hint="eastAsia"/>
          <w:sz w:val="24"/>
        </w:rPr>
        <w:t>ぶつ</w:t>
      </w:r>
      <w:r w:rsidRPr="009A25E0">
        <w:rPr>
          <w:rFonts w:ascii="BIZ UDゴシック" w:eastAsia="BIZ UDゴシック" w:hAnsi="BIZ UDゴシック" w:hint="eastAsia"/>
          <w:sz w:val="24"/>
        </w:rPr>
        <w:t>として、甘みが強く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一粒ひとつぶが大きい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「秋</w:t>
      </w:r>
      <w:r w:rsidR="00DA6EEC">
        <w:rPr>
          <w:rFonts w:ascii="BIZ UDゴシック" w:eastAsia="BIZ UDゴシック" w:hAnsi="BIZ UDゴシック" w:hint="eastAsia"/>
          <w:sz w:val="24"/>
        </w:rPr>
        <w:t>がわ</w:t>
      </w:r>
      <w:r w:rsidRPr="009A25E0">
        <w:rPr>
          <w:rFonts w:ascii="BIZ UDゴシック" w:eastAsia="BIZ UDゴシック" w:hAnsi="BIZ UDゴシック" w:hint="eastAsia"/>
          <w:sz w:val="24"/>
        </w:rPr>
        <w:t>とうもろこし」、江戸時代から五日市地区で栽培されてきたビタミン豊富な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「のらぼう</w:t>
      </w:r>
      <w:r w:rsidR="00DA6EEC">
        <w:rPr>
          <w:rFonts w:ascii="BIZ UDゴシック" w:eastAsia="BIZ UDゴシック" w:hAnsi="BIZ UDゴシック" w:hint="eastAsia"/>
          <w:sz w:val="24"/>
        </w:rPr>
        <w:t>な</w:t>
      </w:r>
      <w:r w:rsidRPr="009A25E0">
        <w:rPr>
          <w:rFonts w:ascii="BIZ UDゴシック" w:eastAsia="BIZ UDゴシック" w:hAnsi="BIZ UDゴシック" w:hint="eastAsia"/>
          <w:sz w:val="24"/>
        </w:rPr>
        <w:t>」、江戸時代に将軍家の御用達として江戸へ送らせたと言われている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「秋</w:t>
      </w:r>
      <w:r w:rsidR="00DA6EEC">
        <w:rPr>
          <w:rFonts w:ascii="BIZ UDゴシック" w:eastAsia="BIZ UDゴシック" w:hAnsi="BIZ UDゴシック" w:hint="eastAsia"/>
          <w:sz w:val="24"/>
        </w:rPr>
        <w:t>がわ</w:t>
      </w:r>
      <w:r w:rsidRPr="009A25E0">
        <w:rPr>
          <w:rFonts w:ascii="BIZ UDゴシック" w:eastAsia="BIZ UDゴシック" w:hAnsi="BIZ UDゴシック" w:hint="eastAsia"/>
          <w:sz w:val="24"/>
        </w:rPr>
        <w:t>アユ」のほか、「東京しゃも」、「東京和牛（秋</w:t>
      </w:r>
      <w:r w:rsidR="00DA6EEC">
        <w:rPr>
          <w:rFonts w:ascii="BIZ UDゴシック" w:eastAsia="BIZ UDゴシック" w:hAnsi="BIZ UDゴシック" w:hint="eastAsia"/>
          <w:sz w:val="24"/>
        </w:rPr>
        <w:t>がわぎゅう）</w:t>
      </w:r>
      <w:r w:rsidRPr="009A25E0">
        <w:rPr>
          <w:rFonts w:ascii="BIZ UDゴシック" w:eastAsia="BIZ UDゴシック" w:hAnsi="BIZ UDゴシック" w:hint="eastAsia"/>
          <w:sz w:val="24"/>
        </w:rPr>
        <w:t>」など、あきる野の豊かな自然と</w:t>
      </w:r>
      <w:r w:rsidR="001D67BA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生産者たちの愛情に育まれたものが数多くあります。</w:t>
      </w:r>
    </w:p>
    <w:p w14:paraId="3B9C6083" w14:textId="7BEF9B80" w:rsid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A25E0">
        <w:rPr>
          <w:rFonts w:ascii="BIZ UDゴシック" w:eastAsia="BIZ UDゴシック" w:hAnsi="BIZ UDゴシック" w:hint="eastAsia"/>
          <w:sz w:val="24"/>
        </w:rPr>
        <w:t>あきる野市では、秋</w:t>
      </w:r>
      <w:r w:rsidR="00DA6EEC">
        <w:rPr>
          <w:rFonts w:ascii="BIZ UDゴシック" w:eastAsia="BIZ UDゴシック" w:hAnsi="BIZ UDゴシック" w:hint="eastAsia"/>
          <w:sz w:val="24"/>
        </w:rPr>
        <w:t>がわ</w:t>
      </w:r>
      <w:r w:rsidRPr="009A25E0">
        <w:rPr>
          <w:rFonts w:ascii="BIZ UDゴシック" w:eastAsia="BIZ UDゴシック" w:hAnsi="BIZ UDゴシック" w:hint="eastAsia"/>
          <w:sz w:val="24"/>
        </w:rPr>
        <w:t>ファーマーズセンター、五日</w:t>
      </w:r>
      <w:r w:rsidR="00DA6EEC">
        <w:rPr>
          <w:rFonts w:ascii="BIZ UDゴシック" w:eastAsia="BIZ UDゴシック" w:hAnsi="BIZ UDゴシック" w:hint="eastAsia"/>
          <w:sz w:val="24"/>
        </w:rPr>
        <w:t>いち</w:t>
      </w:r>
      <w:r w:rsidRPr="009A25E0">
        <w:rPr>
          <w:rFonts w:ascii="BIZ UDゴシック" w:eastAsia="BIZ UDゴシック" w:hAnsi="BIZ UDゴシック" w:hint="eastAsia"/>
          <w:sz w:val="24"/>
        </w:rPr>
        <w:t>ファーマーズセンターおよび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秋</w:t>
      </w:r>
      <w:r w:rsidR="00DA6EEC">
        <w:rPr>
          <w:rFonts w:ascii="BIZ UDゴシック" w:eastAsia="BIZ UDゴシック" w:hAnsi="BIZ UDゴシック" w:hint="eastAsia"/>
          <w:sz w:val="24"/>
        </w:rPr>
        <w:t>がわ</w:t>
      </w:r>
      <w:r w:rsidRPr="009A25E0">
        <w:rPr>
          <w:rFonts w:ascii="BIZ UDゴシック" w:eastAsia="BIZ UDゴシック" w:hAnsi="BIZ UDゴシック" w:hint="eastAsia"/>
          <w:sz w:val="24"/>
        </w:rPr>
        <w:t>渓谷</w:t>
      </w:r>
      <w:r w:rsidR="00825A75">
        <w:rPr>
          <w:rFonts w:ascii="BIZ UDゴシック" w:eastAsia="BIZ UDゴシック" w:hAnsi="BIZ UDゴシック" w:hint="eastAsia"/>
          <w:sz w:val="24"/>
        </w:rPr>
        <w:t>せ</w:t>
      </w:r>
      <w:r w:rsidR="00DA6EEC">
        <w:rPr>
          <w:rFonts w:ascii="BIZ UDゴシック" w:eastAsia="BIZ UDゴシック" w:hAnsi="BIZ UDゴシック" w:hint="eastAsia"/>
          <w:sz w:val="24"/>
        </w:rPr>
        <w:t>おと</w:t>
      </w:r>
      <w:r w:rsidRPr="009A25E0">
        <w:rPr>
          <w:rFonts w:ascii="BIZ UDゴシック" w:eastAsia="BIZ UDゴシック" w:hAnsi="BIZ UDゴシック" w:hint="eastAsia"/>
          <w:sz w:val="24"/>
        </w:rPr>
        <w:t>の湯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「朝露」を中心に、市内で生産された新鮮で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安心・安全な農畜産</w:t>
      </w:r>
      <w:r w:rsidR="00DA6EEC">
        <w:rPr>
          <w:rFonts w:ascii="BIZ UDゴシック" w:eastAsia="BIZ UDゴシック" w:hAnsi="BIZ UDゴシック" w:hint="eastAsia"/>
          <w:sz w:val="24"/>
        </w:rPr>
        <w:t>ぶつ</w:t>
      </w:r>
      <w:r w:rsidRPr="009A25E0">
        <w:rPr>
          <w:rFonts w:ascii="BIZ UDゴシック" w:eastAsia="BIZ UDゴシック" w:hAnsi="BIZ UDゴシック" w:hint="eastAsia"/>
          <w:sz w:val="24"/>
        </w:rPr>
        <w:t>を供給しているほか、産業</w:t>
      </w:r>
      <w:r w:rsidR="00DA6EEC">
        <w:rPr>
          <w:rFonts w:ascii="BIZ UDゴシック" w:eastAsia="BIZ UDゴシック" w:hAnsi="BIZ UDゴシック" w:hint="eastAsia"/>
          <w:sz w:val="24"/>
        </w:rPr>
        <w:t>さい</w:t>
      </w:r>
      <w:r w:rsidRPr="009A25E0">
        <w:rPr>
          <w:rFonts w:ascii="BIZ UDゴシック" w:eastAsia="BIZ UDゴシック" w:hAnsi="BIZ UDゴシック" w:hint="eastAsia"/>
          <w:sz w:val="24"/>
        </w:rPr>
        <w:t>などを通じて、農業・畜産業・水産業への理解を深める取組を進めています。</w:t>
      </w:r>
    </w:p>
    <w:p w14:paraId="6D3C0598" w14:textId="77777777" w:rsid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3CAEC54" w14:textId="14B7A8B3" w:rsidR="009A25E0" w:rsidRDefault="009A25E0" w:rsidP="00DA6EEC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="00DA6EEC">
        <w:rPr>
          <w:rFonts w:ascii="BIZ UDゴシック" w:eastAsia="BIZ UDゴシック" w:hAnsi="BIZ UDゴシック" w:hint="eastAsia"/>
          <w:sz w:val="24"/>
        </w:rPr>
        <w:t>および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新鮮で安心・安全な農畜水産</w:t>
      </w:r>
      <w:r w:rsidR="00DA6EEC">
        <w:rPr>
          <w:rFonts w:ascii="BIZ UDゴシック" w:eastAsia="BIZ UDゴシック" w:hAnsi="BIZ UDゴシック" w:hint="eastAsia"/>
          <w:sz w:val="24"/>
        </w:rPr>
        <w:t>ぶつ</w:t>
      </w:r>
    </w:p>
    <w:p w14:paraId="7E34274F" w14:textId="46114A4A" w:rsidR="00DA6EEC" w:rsidRDefault="00DA6EEC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以上</w:t>
      </w:r>
    </w:p>
    <w:p w14:paraId="569088F5" w14:textId="77777777" w:rsidR="00DC3201" w:rsidRDefault="00DC3201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35F1D4BE" w14:textId="11DBC093" w:rsidR="009A25E0" w:rsidRDefault="00C049D7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2、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檜原</w:t>
      </w:r>
      <w:r w:rsidR="009A25E0">
        <w:rPr>
          <w:rFonts w:ascii="BIZ UDゴシック" w:eastAsia="BIZ UDゴシック" w:hAnsi="BIZ UDゴシック" w:hint="eastAsia"/>
          <w:sz w:val="24"/>
        </w:rPr>
        <w:t>、</w:t>
      </w:r>
      <w:r w:rsidR="009A25E0" w:rsidRPr="009A25E0">
        <w:rPr>
          <w:rFonts w:ascii="BIZ UDゴシック" w:eastAsia="BIZ UDゴシック" w:hAnsi="BIZ UDゴシック" w:hint="eastAsia"/>
          <w:sz w:val="24"/>
        </w:rPr>
        <w:t>森のおもちゃ美術館（檜原村）</w:t>
      </w:r>
    </w:p>
    <w:p w14:paraId="4805C5BC" w14:textId="77777777" w:rsidR="009A25E0" w:rsidRDefault="009A25E0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1C0B22C4" w14:textId="069BE8E8" w:rsidR="009A25E0" w:rsidRP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A25E0">
        <w:rPr>
          <w:rFonts w:ascii="BIZ UDゴシック" w:eastAsia="BIZ UDゴシック" w:hAnsi="BIZ UDゴシック" w:hint="eastAsia"/>
          <w:sz w:val="24"/>
        </w:rPr>
        <w:t>檜原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森のおもちゃ美術館は、檜原村の森林資源をふんだんに活用することにより、</w:t>
      </w:r>
      <w:r w:rsidR="00DA6EEC">
        <w:rPr>
          <w:rFonts w:ascii="BIZ UDゴシック" w:eastAsia="BIZ UDゴシック" w:hAnsi="BIZ UDゴシック" w:hint="eastAsia"/>
          <w:sz w:val="24"/>
        </w:rPr>
        <w:t>もく</w:t>
      </w:r>
      <w:r w:rsidRPr="009A25E0">
        <w:rPr>
          <w:rFonts w:ascii="BIZ UDゴシック" w:eastAsia="BIZ UDゴシック" w:hAnsi="BIZ UDゴシック" w:hint="eastAsia"/>
          <w:sz w:val="24"/>
        </w:rPr>
        <w:t>育・木材産業の推進拠点としての活用と、木を中心とした環境を創造していくことで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木の持つ素晴らしさの再認識、</w:t>
      </w:r>
      <w:r w:rsidR="00DA6EEC">
        <w:rPr>
          <w:rFonts w:ascii="BIZ UDゴシック" w:eastAsia="BIZ UDゴシック" w:hAnsi="BIZ UDゴシック" w:hint="eastAsia"/>
          <w:sz w:val="24"/>
        </w:rPr>
        <w:t>た</w:t>
      </w:r>
      <w:r w:rsidRPr="009A25E0">
        <w:rPr>
          <w:rFonts w:ascii="BIZ UDゴシック" w:eastAsia="BIZ UDゴシック" w:hAnsi="BIZ UDゴシック" w:hint="eastAsia"/>
          <w:sz w:val="24"/>
        </w:rPr>
        <w:t>世代が</w:t>
      </w:r>
      <w:r w:rsidR="00DA6EEC">
        <w:rPr>
          <w:rFonts w:ascii="BIZ UDゴシック" w:eastAsia="BIZ UDゴシック" w:hAnsi="BIZ UDゴシック" w:hint="eastAsia"/>
          <w:sz w:val="24"/>
        </w:rPr>
        <w:t>つど</w:t>
      </w:r>
      <w:r w:rsidRPr="009A25E0">
        <w:rPr>
          <w:rFonts w:ascii="BIZ UDゴシック" w:eastAsia="BIZ UDゴシック" w:hAnsi="BIZ UDゴシック" w:hint="eastAsia"/>
          <w:sz w:val="24"/>
        </w:rPr>
        <w:t>える場所を提供することで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世代間の交流を促し、地域文化の継承を目的に</w:t>
      </w:r>
      <w:r w:rsidR="00DA6EEC">
        <w:rPr>
          <w:rFonts w:ascii="BIZ UDゴシック" w:eastAsia="BIZ UDゴシック" w:hAnsi="BIZ UDゴシック" w:hint="eastAsia"/>
          <w:sz w:val="24"/>
        </w:rPr>
        <w:t>、令和3年</w:t>
      </w:r>
      <w:r w:rsidRPr="009A25E0">
        <w:rPr>
          <w:rFonts w:ascii="BIZ UDゴシック" w:eastAsia="BIZ UDゴシック" w:hAnsi="BIZ UDゴシック"/>
          <w:sz w:val="24"/>
        </w:rPr>
        <w:t>にオープンし、年間4～5万人が訪れます。</w:t>
      </w:r>
    </w:p>
    <w:p w14:paraId="7241725F" w14:textId="13877362" w:rsidR="009A25E0" w:rsidRP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A25E0">
        <w:rPr>
          <w:rFonts w:ascii="BIZ UDゴシック" w:eastAsia="BIZ UDゴシック" w:hAnsi="BIZ UDゴシック" w:hint="eastAsia"/>
          <w:sz w:val="24"/>
        </w:rPr>
        <w:t>木造</w:t>
      </w:r>
      <w:r w:rsidRPr="009A25E0">
        <w:rPr>
          <w:rFonts w:ascii="BIZ UDゴシック" w:eastAsia="BIZ UDゴシック" w:hAnsi="BIZ UDゴシック"/>
          <w:sz w:val="24"/>
        </w:rPr>
        <w:t>2階</w:t>
      </w:r>
      <w:r w:rsidR="00DA6EEC">
        <w:rPr>
          <w:rFonts w:ascii="BIZ UDゴシック" w:eastAsia="BIZ UDゴシック" w:hAnsi="BIZ UDゴシック" w:hint="eastAsia"/>
          <w:sz w:val="24"/>
        </w:rPr>
        <w:t>だ</w:t>
      </w:r>
      <w:r w:rsidRPr="009A25E0">
        <w:rPr>
          <w:rFonts w:ascii="BIZ UDゴシック" w:eastAsia="BIZ UDゴシック" w:hAnsi="BIZ UDゴシック"/>
          <w:sz w:val="24"/>
        </w:rPr>
        <w:t>ての館内では、地場産材を使用した</w:t>
      </w:r>
      <w:r w:rsidR="00825A75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/>
          <w:sz w:val="24"/>
        </w:rPr>
        <w:t>木製の遊具による野菜やキノコの収穫ごっこ、ままごと遊びや薪割りごっこをすることができます。そのほかにも、おもちゃ美術館に隣接する</w:t>
      </w:r>
      <w:r w:rsidR="00DA6EEC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/>
          <w:sz w:val="24"/>
        </w:rPr>
        <w:t>おもちゃ工房で作られた木のおもちゃで遊べるスペースや、こま回しやけん</w:t>
      </w:r>
      <w:r w:rsidR="00DA6EEC">
        <w:rPr>
          <w:rFonts w:ascii="BIZ UDゴシック" w:eastAsia="BIZ UDゴシック" w:hAnsi="BIZ UDゴシック" w:hint="eastAsia"/>
          <w:sz w:val="24"/>
        </w:rPr>
        <w:t>だま</w:t>
      </w:r>
      <w:r w:rsidRPr="009A25E0">
        <w:rPr>
          <w:rFonts w:ascii="BIZ UDゴシック" w:eastAsia="BIZ UDゴシック" w:hAnsi="BIZ UDゴシック"/>
          <w:sz w:val="24"/>
        </w:rPr>
        <w:t>遊びなどの</w:t>
      </w:r>
      <w:r w:rsidR="00825A75"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/>
          <w:sz w:val="24"/>
        </w:rPr>
        <w:t>昔ながらの遊びを体験できるエリアもあります。</w:t>
      </w:r>
    </w:p>
    <w:p w14:paraId="5C09520A" w14:textId="3BBE3333" w:rsid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 w:rsidRPr="009A25E0">
        <w:rPr>
          <w:rFonts w:ascii="BIZ UDゴシック" w:eastAsia="BIZ UDゴシック" w:hAnsi="BIZ UDゴシック" w:hint="eastAsia"/>
          <w:sz w:val="24"/>
        </w:rPr>
        <w:t>館内のさとやま食堂では、檜原村の特産</w:t>
      </w:r>
      <w:r w:rsidR="00DA6EEC">
        <w:rPr>
          <w:rFonts w:ascii="BIZ UDゴシック" w:eastAsia="BIZ UDゴシック" w:hAnsi="BIZ UDゴシック" w:hint="eastAsia"/>
          <w:sz w:val="24"/>
        </w:rPr>
        <w:t>ひん</w:t>
      </w:r>
      <w:r w:rsidRPr="009A25E0">
        <w:rPr>
          <w:rFonts w:ascii="BIZ UDゴシック" w:eastAsia="BIZ UDゴシック" w:hAnsi="BIZ UDゴシック" w:hint="eastAsia"/>
          <w:sz w:val="24"/>
        </w:rPr>
        <w:t>を盛り込んだ軽食を楽しむこともできます。</w:t>
      </w:r>
    </w:p>
    <w:p w14:paraId="10ED2024" w14:textId="77777777" w:rsid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5B356FB4" w14:textId="19618BC9" w:rsidR="009A25E0" w:rsidRDefault="009A25E0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写真</w:t>
      </w:r>
      <w:r w:rsidR="00641388">
        <w:rPr>
          <w:rFonts w:ascii="BIZ UDゴシック" w:eastAsia="BIZ UDゴシック" w:hAnsi="BIZ UDゴシック" w:hint="eastAsia"/>
          <w:sz w:val="24"/>
        </w:rPr>
        <w:t>1</w:t>
      </w:r>
      <w:r w:rsidR="00DA6EEC">
        <w:rPr>
          <w:rFonts w:ascii="BIZ UDゴシック" w:eastAsia="BIZ UDゴシック" w:hAnsi="BIZ UDゴシック" w:hint="eastAsia"/>
          <w:sz w:val="24"/>
        </w:rPr>
        <w:t>および</w:t>
      </w:r>
      <w:r w:rsidR="00641388">
        <w:rPr>
          <w:rFonts w:ascii="BIZ UDゴシック" w:eastAsia="BIZ UDゴシック" w:hAnsi="BIZ UDゴシック" w:hint="eastAsia"/>
          <w:sz w:val="24"/>
        </w:rPr>
        <w:t>2</w:t>
      </w:r>
      <w:r>
        <w:rPr>
          <w:rFonts w:ascii="BIZ UDゴシック" w:eastAsia="BIZ UDゴシック" w:hAnsi="BIZ UDゴシック" w:hint="eastAsia"/>
          <w:sz w:val="24"/>
        </w:rPr>
        <w:t>、</w:t>
      </w:r>
      <w:r w:rsidRPr="009A25E0">
        <w:rPr>
          <w:rFonts w:ascii="BIZ UDゴシック" w:eastAsia="BIZ UDゴシック" w:hAnsi="BIZ UDゴシック" w:hint="eastAsia"/>
          <w:sz w:val="24"/>
        </w:rPr>
        <w:t>檜原村をイメージした館内と遊具</w:t>
      </w:r>
    </w:p>
    <w:p w14:paraId="6A923DD6" w14:textId="79AA1FD9" w:rsidR="001343E3" w:rsidRDefault="001343E3" w:rsidP="009A25E0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lastRenderedPageBreak/>
        <w:t>以上</w:t>
      </w:r>
    </w:p>
    <w:p w14:paraId="296A48DC" w14:textId="77777777" w:rsidR="009A25E0" w:rsidRPr="009A25E0" w:rsidRDefault="009A25E0" w:rsidP="00DC3201">
      <w:pPr>
        <w:ind w:firstLineChars="100" w:firstLine="240"/>
        <w:rPr>
          <w:rFonts w:ascii="BIZ UDゴシック" w:eastAsia="BIZ UDゴシック" w:hAnsi="BIZ UDゴシック"/>
          <w:sz w:val="24"/>
        </w:rPr>
      </w:pPr>
    </w:p>
    <w:p w14:paraId="2603B72D" w14:textId="0E5E5139" w:rsidR="001E7117" w:rsidRPr="00DC3201" w:rsidRDefault="00DC3201">
      <w:pPr>
        <w:ind w:firstLineChars="100" w:firstLine="240"/>
        <w:rPr>
          <w:rFonts w:ascii="BIZ UDゴシック" w:eastAsia="BIZ UDゴシック" w:hAnsi="BIZ UDゴシック"/>
          <w:sz w:val="24"/>
        </w:rPr>
      </w:pPr>
      <w:r>
        <w:rPr>
          <w:rFonts w:ascii="BIZ UDゴシック" w:eastAsia="BIZ UDゴシック" w:hAnsi="BIZ UDゴシック" w:hint="eastAsia"/>
          <w:sz w:val="24"/>
        </w:rPr>
        <w:t>（42ページ　説明終了）</w:t>
      </w:r>
    </w:p>
    <w:sectPr w:rsidR="001E7117" w:rsidRPr="00DC3201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3480C" w14:textId="77777777" w:rsidR="009629C8" w:rsidRDefault="009629C8">
      <w:r>
        <w:separator/>
      </w:r>
    </w:p>
  </w:endnote>
  <w:endnote w:type="continuationSeparator" w:id="0">
    <w:p w14:paraId="67FAF213" w14:textId="77777777" w:rsidR="009629C8" w:rsidRDefault="0096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E5771" w14:textId="77777777" w:rsidR="009629C8" w:rsidRDefault="009629C8">
      <w:r>
        <w:separator/>
      </w:r>
    </w:p>
  </w:footnote>
  <w:footnote w:type="continuationSeparator" w:id="0">
    <w:p w14:paraId="5DDF4DAE" w14:textId="77777777" w:rsidR="009629C8" w:rsidRDefault="00962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117"/>
    <w:rsid w:val="000503FD"/>
    <w:rsid w:val="000C69CF"/>
    <w:rsid w:val="000D0342"/>
    <w:rsid w:val="001340BB"/>
    <w:rsid w:val="001343E3"/>
    <w:rsid w:val="001824A9"/>
    <w:rsid w:val="001A2A5A"/>
    <w:rsid w:val="001D67BA"/>
    <w:rsid w:val="001E7117"/>
    <w:rsid w:val="00263E21"/>
    <w:rsid w:val="002742F1"/>
    <w:rsid w:val="002809AB"/>
    <w:rsid w:val="002A7FAD"/>
    <w:rsid w:val="002B51C6"/>
    <w:rsid w:val="00395E64"/>
    <w:rsid w:val="00397089"/>
    <w:rsid w:val="003C1884"/>
    <w:rsid w:val="003D4DF6"/>
    <w:rsid w:val="004A58C2"/>
    <w:rsid w:val="004C1AF8"/>
    <w:rsid w:val="004D71E7"/>
    <w:rsid w:val="005826EE"/>
    <w:rsid w:val="005A2F7E"/>
    <w:rsid w:val="005F2B2A"/>
    <w:rsid w:val="005F39B3"/>
    <w:rsid w:val="00601884"/>
    <w:rsid w:val="006053C0"/>
    <w:rsid w:val="0061557C"/>
    <w:rsid w:val="006156B6"/>
    <w:rsid w:val="00641388"/>
    <w:rsid w:val="006A557F"/>
    <w:rsid w:val="00772C85"/>
    <w:rsid w:val="007B467A"/>
    <w:rsid w:val="007B6ACC"/>
    <w:rsid w:val="0082401B"/>
    <w:rsid w:val="00825A75"/>
    <w:rsid w:val="008420EE"/>
    <w:rsid w:val="00867888"/>
    <w:rsid w:val="008E7E1E"/>
    <w:rsid w:val="009337D6"/>
    <w:rsid w:val="00955797"/>
    <w:rsid w:val="009629C8"/>
    <w:rsid w:val="009A25E0"/>
    <w:rsid w:val="00A33D52"/>
    <w:rsid w:val="00AF4F82"/>
    <w:rsid w:val="00BC2C71"/>
    <w:rsid w:val="00BE591E"/>
    <w:rsid w:val="00C047C8"/>
    <w:rsid w:val="00C049D7"/>
    <w:rsid w:val="00C15264"/>
    <w:rsid w:val="00C2056D"/>
    <w:rsid w:val="00C44B32"/>
    <w:rsid w:val="00C66F5D"/>
    <w:rsid w:val="00CE03E6"/>
    <w:rsid w:val="00D16840"/>
    <w:rsid w:val="00D36019"/>
    <w:rsid w:val="00D45773"/>
    <w:rsid w:val="00D55AB6"/>
    <w:rsid w:val="00D95184"/>
    <w:rsid w:val="00DA6EEC"/>
    <w:rsid w:val="00DC3201"/>
    <w:rsid w:val="00E208B0"/>
    <w:rsid w:val="00E233BA"/>
    <w:rsid w:val="00E53898"/>
    <w:rsid w:val="00E64E95"/>
    <w:rsid w:val="00E8464A"/>
    <w:rsid w:val="00EB2255"/>
    <w:rsid w:val="00F65D0D"/>
    <w:rsid w:val="00F67EFC"/>
    <w:rsid w:val="00F7592B"/>
    <w:rsid w:val="00F81F11"/>
    <w:rsid w:val="00FD5505"/>
    <w:rsid w:val="00FF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161952"/>
  <w15:chartTrackingRefBased/>
  <w15:docId w15:val="{CAF9EAFA-033E-49AD-BB6C-1B4E8608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header"/>
    <w:basedOn w:val="a"/>
    <w:link w:val="a6"/>
    <w:uiPriority w:val="99"/>
    <w:unhideWhenUsed/>
    <w:rsid w:val="009629C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629C8"/>
  </w:style>
  <w:style w:type="paragraph" w:styleId="a7">
    <w:name w:val="footer"/>
    <w:basedOn w:val="a"/>
    <w:link w:val="a8"/>
    <w:uiPriority w:val="99"/>
    <w:unhideWhenUsed/>
    <w:rsid w:val="009629C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629C8"/>
  </w:style>
  <w:style w:type="paragraph" w:styleId="a9">
    <w:name w:val="Closing"/>
    <w:basedOn w:val="a"/>
    <w:link w:val="aa"/>
    <w:uiPriority w:val="99"/>
    <w:unhideWhenUsed/>
    <w:rsid w:val="001340BB"/>
    <w:pPr>
      <w:jc w:val="right"/>
    </w:pPr>
    <w:rPr>
      <w:rFonts w:ascii="BIZ UDゴシック" w:eastAsia="BIZ UDゴシック" w:hAnsi="BIZ UDゴシック"/>
      <w:sz w:val="24"/>
    </w:rPr>
  </w:style>
  <w:style w:type="character" w:customStyle="1" w:styleId="aa">
    <w:name w:val="結語 (文字)"/>
    <w:basedOn w:val="a0"/>
    <w:link w:val="a9"/>
    <w:uiPriority w:val="99"/>
    <w:rsid w:val="001340BB"/>
    <w:rPr>
      <w:rFonts w:ascii="BIZ UDゴシック" w:eastAsia="BIZ UDゴシック" w:hAnsi="BIZ UDゴシック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12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池下　伸太郎</cp:lastModifiedBy>
  <cp:revision>30</cp:revision>
  <dcterms:created xsi:type="dcterms:W3CDTF">2026-08-26T06:09:00Z</dcterms:created>
  <dcterms:modified xsi:type="dcterms:W3CDTF">2026-09-03T04:28:00Z</dcterms:modified>
</cp:coreProperties>
</file>